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C3" w:rsidRPr="0079714D" w:rsidRDefault="003B16E0" w:rsidP="007E55D6">
      <w:pPr>
        <w:pStyle w:val="a6"/>
        <w:ind w:left="5760" w:firstLine="567"/>
        <w:jc w:val="both"/>
        <w:rPr>
          <w:b/>
          <w:sz w:val="24"/>
        </w:rPr>
      </w:pPr>
      <w:r w:rsidRPr="0079714D">
        <w:rPr>
          <w:b/>
          <w:sz w:val="24"/>
        </w:rPr>
        <w:t>УТВЕРЖДЕНО</w:t>
      </w:r>
    </w:p>
    <w:p w:rsidR="0079714D" w:rsidRDefault="0079714D" w:rsidP="007E55D6">
      <w:pPr>
        <w:pStyle w:val="a6"/>
        <w:ind w:left="5760" w:firstLine="567"/>
        <w:jc w:val="both"/>
        <w:rPr>
          <w:sz w:val="24"/>
        </w:rPr>
      </w:pPr>
      <w:r>
        <w:rPr>
          <w:sz w:val="24"/>
        </w:rPr>
        <w:t>р</w:t>
      </w:r>
      <w:r w:rsidR="003B16E0" w:rsidRPr="0079714D">
        <w:rPr>
          <w:sz w:val="24"/>
        </w:rPr>
        <w:t xml:space="preserve">ешением </w:t>
      </w:r>
      <w:r>
        <w:rPr>
          <w:sz w:val="24"/>
        </w:rPr>
        <w:t xml:space="preserve">Правления </w:t>
      </w:r>
    </w:p>
    <w:p w:rsidR="00C646C3" w:rsidRPr="0079714D" w:rsidRDefault="007E55D6" w:rsidP="007E55D6">
      <w:pPr>
        <w:pStyle w:val="a6"/>
        <w:ind w:left="5760" w:firstLine="567"/>
        <w:jc w:val="both"/>
        <w:rPr>
          <w:sz w:val="24"/>
        </w:rPr>
      </w:pPr>
      <w:r>
        <w:rPr>
          <w:sz w:val="24"/>
        </w:rPr>
        <w:t>а</w:t>
      </w:r>
      <w:r w:rsidR="0079714D">
        <w:rPr>
          <w:sz w:val="24"/>
        </w:rPr>
        <w:t>ссоциации «СРО «ТОП»</w:t>
      </w:r>
      <w:r w:rsidR="00567009">
        <w:rPr>
          <w:sz w:val="24"/>
        </w:rPr>
        <w:t>»</w:t>
      </w:r>
    </w:p>
    <w:p w:rsidR="00C646C3" w:rsidRPr="0079714D" w:rsidRDefault="003B16E0" w:rsidP="007E55D6">
      <w:pPr>
        <w:pStyle w:val="a6"/>
        <w:ind w:left="5760" w:firstLine="567"/>
        <w:jc w:val="both"/>
        <w:rPr>
          <w:sz w:val="24"/>
        </w:rPr>
      </w:pPr>
      <w:r w:rsidRPr="0079714D">
        <w:rPr>
          <w:sz w:val="24"/>
        </w:rPr>
        <w:t xml:space="preserve">Протокол от </w:t>
      </w:r>
      <w:r w:rsidR="00964AB9">
        <w:rPr>
          <w:sz w:val="24"/>
        </w:rPr>
        <w:t>2</w:t>
      </w:r>
      <w:r w:rsidR="008656E1">
        <w:rPr>
          <w:sz w:val="24"/>
        </w:rPr>
        <w:t>3</w:t>
      </w:r>
      <w:r w:rsidR="0079714D">
        <w:rPr>
          <w:sz w:val="24"/>
        </w:rPr>
        <w:t>.</w:t>
      </w:r>
      <w:r w:rsidR="008656E1">
        <w:rPr>
          <w:sz w:val="24"/>
        </w:rPr>
        <w:t>01</w:t>
      </w:r>
      <w:r w:rsidR="0079714D">
        <w:rPr>
          <w:sz w:val="24"/>
        </w:rPr>
        <w:t>.</w:t>
      </w:r>
      <w:r w:rsidRPr="0079714D">
        <w:rPr>
          <w:sz w:val="24"/>
        </w:rPr>
        <w:t>20</w:t>
      </w:r>
      <w:r w:rsidR="0079714D">
        <w:rPr>
          <w:sz w:val="24"/>
        </w:rPr>
        <w:t>1</w:t>
      </w:r>
      <w:r w:rsidR="008656E1">
        <w:rPr>
          <w:sz w:val="24"/>
        </w:rPr>
        <w:t>7</w:t>
      </w:r>
      <w:r w:rsidR="0079714D">
        <w:rPr>
          <w:sz w:val="24"/>
        </w:rPr>
        <w:t xml:space="preserve"> </w:t>
      </w:r>
      <w:r w:rsidRPr="0079714D">
        <w:rPr>
          <w:sz w:val="24"/>
        </w:rPr>
        <w:t>г</w:t>
      </w:r>
      <w:r w:rsidR="0079714D">
        <w:rPr>
          <w:sz w:val="24"/>
        </w:rPr>
        <w:t xml:space="preserve">. </w:t>
      </w:r>
      <w:r w:rsidR="0079714D" w:rsidRPr="0079714D">
        <w:rPr>
          <w:sz w:val="24"/>
        </w:rPr>
        <w:t xml:space="preserve">№ </w:t>
      </w:r>
      <w:r w:rsidR="00767993">
        <w:rPr>
          <w:sz w:val="24"/>
        </w:rPr>
        <w:t>0</w:t>
      </w:r>
      <w:r w:rsidR="00964AB9">
        <w:rPr>
          <w:sz w:val="24"/>
        </w:rPr>
        <w:t>1</w:t>
      </w:r>
    </w:p>
    <w:p w:rsidR="00C646C3" w:rsidRPr="0079714D" w:rsidRDefault="00C646C3" w:rsidP="007E55D6">
      <w:pPr>
        <w:pStyle w:val="a6"/>
        <w:ind w:firstLine="567"/>
        <w:jc w:val="both"/>
        <w:rPr>
          <w:sz w:val="24"/>
        </w:rPr>
      </w:pPr>
    </w:p>
    <w:p w:rsidR="00C646C3" w:rsidRDefault="00C646C3" w:rsidP="007E55D6">
      <w:pPr>
        <w:pStyle w:val="a6"/>
        <w:ind w:firstLine="567"/>
        <w:jc w:val="both"/>
      </w:pPr>
    </w:p>
    <w:p w:rsidR="00C646C3" w:rsidRDefault="00C646C3" w:rsidP="007E55D6">
      <w:pPr>
        <w:pStyle w:val="a6"/>
        <w:ind w:firstLine="567"/>
        <w:jc w:val="both"/>
      </w:pPr>
    </w:p>
    <w:p w:rsidR="00C646C3" w:rsidRDefault="00C646C3" w:rsidP="007E55D6">
      <w:pPr>
        <w:pStyle w:val="a6"/>
        <w:ind w:firstLine="567"/>
        <w:jc w:val="both"/>
      </w:pPr>
    </w:p>
    <w:p w:rsidR="00C646C3" w:rsidRDefault="00C646C3" w:rsidP="007E55D6">
      <w:pPr>
        <w:pStyle w:val="a6"/>
        <w:ind w:firstLine="567"/>
        <w:jc w:val="both"/>
      </w:pPr>
    </w:p>
    <w:p w:rsidR="00C646C3" w:rsidRDefault="00C646C3" w:rsidP="007E55D6">
      <w:pPr>
        <w:pStyle w:val="a6"/>
        <w:ind w:firstLine="567"/>
        <w:jc w:val="both"/>
      </w:pPr>
    </w:p>
    <w:p w:rsidR="00C646C3" w:rsidRDefault="00C646C3" w:rsidP="007E55D6">
      <w:pPr>
        <w:pStyle w:val="a6"/>
        <w:ind w:firstLine="567"/>
        <w:jc w:val="both"/>
      </w:pPr>
    </w:p>
    <w:p w:rsidR="007D5B57" w:rsidRDefault="007D5B57" w:rsidP="007E55D6">
      <w:pPr>
        <w:pStyle w:val="a6"/>
        <w:ind w:firstLine="567"/>
        <w:jc w:val="both"/>
      </w:pPr>
    </w:p>
    <w:p w:rsidR="007D5B57" w:rsidRDefault="007D5B57" w:rsidP="007E55D6">
      <w:pPr>
        <w:pStyle w:val="a6"/>
        <w:ind w:firstLine="567"/>
        <w:jc w:val="both"/>
      </w:pPr>
    </w:p>
    <w:p w:rsidR="0079714D" w:rsidRDefault="0079714D" w:rsidP="007E55D6">
      <w:pPr>
        <w:pStyle w:val="a6"/>
        <w:ind w:firstLine="567"/>
        <w:jc w:val="both"/>
      </w:pPr>
    </w:p>
    <w:p w:rsidR="0079714D" w:rsidRDefault="0079714D" w:rsidP="007E55D6">
      <w:pPr>
        <w:pStyle w:val="a6"/>
        <w:ind w:firstLine="567"/>
        <w:jc w:val="both"/>
      </w:pPr>
    </w:p>
    <w:p w:rsidR="0079714D" w:rsidRPr="007D5B57" w:rsidRDefault="0079714D" w:rsidP="007E55D6">
      <w:pPr>
        <w:pStyle w:val="a6"/>
        <w:ind w:firstLine="567"/>
        <w:jc w:val="both"/>
        <w:rPr>
          <w:b/>
          <w:szCs w:val="22"/>
        </w:rPr>
      </w:pPr>
    </w:p>
    <w:p w:rsidR="007E55D6" w:rsidRPr="007D5B57" w:rsidRDefault="007E55D6" w:rsidP="007E55D6">
      <w:pPr>
        <w:pStyle w:val="a6"/>
        <w:ind w:firstLine="567"/>
        <w:jc w:val="both"/>
        <w:rPr>
          <w:b/>
          <w:szCs w:val="22"/>
        </w:rPr>
      </w:pPr>
    </w:p>
    <w:p w:rsidR="007E55D6" w:rsidRPr="007D5B57" w:rsidRDefault="007E55D6" w:rsidP="007E55D6">
      <w:pPr>
        <w:pStyle w:val="a6"/>
        <w:ind w:firstLine="567"/>
        <w:jc w:val="both"/>
        <w:rPr>
          <w:b/>
          <w:szCs w:val="22"/>
        </w:rPr>
      </w:pPr>
    </w:p>
    <w:p w:rsidR="0079714D" w:rsidRPr="007D5B57" w:rsidRDefault="0079714D" w:rsidP="007E55D6">
      <w:pPr>
        <w:pStyle w:val="a6"/>
        <w:ind w:firstLine="567"/>
        <w:jc w:val="both"/>
        <w:rPr>
          <w:b/>
          <w:szCs w:val="22"/>
        </w:rPr>
      </w:pPr>
    </w:p>
    <w:p w:rsidR="00C646C3" w:rsidRPr="007E55D6" w:rsidRDefault="003B16E0" w:rsidP="007E55D6">
      <w:pPr>
        <w:pStyle w:val="a6"/>
        <w:ind w:firstLine="567"/>
        <w:jc w:val="center"/>
        <w:rPr>
          <w:b/>
          <w:sz w:val="28"/>
          <w:szCs w:val="28"/>
        </w:rPr>
      </w:pPr>
      <w:r w:rsidRPr="007E55D6">
        <w:rPr>
          <w:b/>
          <w:sz w:val="28"/>
          <w:szCs w:val="28"/>
        </w:rPr>
        <w:t>ПОЛОЖЕНИЕ</w:t>
      </w:r>
    </w:p>
    <w:p w:rsidR="0079714D" w:rsidRPr="007E55D6" w:rsidRDefault="0079714D" w:rsidP="007E55D6">
      <w:pPr>
        <w:pStyle w:val="a6"/>
        <w:ind w:firstLine="567"/>
        <w:jc w:val="center"/>
        <w:rPr>
          <w:b/>
          <w:sz w:val="28"/>
          <w:szCs w:val="28"/>
        </w:rPr>
      </w:pPr>
    </w:p>
    <w:p w:rsidR="0079714D" w:rsidRPr="007E55D6" w:rsidRDefault="003B16E0" w:rsidP="007E55D6">
      <w:pPr>
        <w:pStyle w:val="a6"/>
        <w:ind w:firstLine="567"/>
        <w:jc w:val="center"/>
        <w:rPr>
          <w:b/>
          <w:sz w:val="28"/>
          <w:szCs w:val="28"/>
        </w:rPr>
      </w:pPr>
      <w:r w:rsidRPr="007E55D6">
        <w:rPr>
          <w:b/>
          <w:sz w:val="28"/>
          <w:szCs w:val="28"/>
        </w:rPr>
        <w:t>О</w:t>
      </w:r>
      <w:r w:rsidR="0079714D" w:rsidRPr="007E55D6">
        <w:rPr>
          <w:b/>
          <w:sz w:val="28"/>
          <w:szCs w:val="28"/>
        </w:rPr>
        <w:t xml:space="preserve"> </w:t>
      </w:r>
      <w:r w:rsidRPr="007E55D6">
        <w:rPr>
          <w:b/>
          <w:sz w:val="28"/>
          <w:szCs w:val="28"/>
        </w:rPr>
        <w:t xml:space="preserve">СПЕЦИАЛИЗИРОВАННОМ ОРГАНЕ </w:t>
      </w:r>
      <w:r w:rsidR="0079714D" w:rsidRPr="007E55D6">
        <w:rPr>
          <w:b/>
          <w:sz w:val="28"/>
          <w:szCs w:val="28"/>
        </w:rPr>
        <w:t>АССОЦИАЦИИ</w:t>
      </w:r>
    </w:p>
    <w:p w:rsidR="0079714D" w:rsidRPr="007E55D6" w:rsidRDefault="007E55D6" w:rsidP="007E55D6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«САМОРЕГУЛИРУЕМАЯ</w:t>
      </w:r>
      <w:r w:rsidR="0079714D" w:rsidRPr="007E55D6">
        <w:rPr>
          <w:b/>
          <w:sz w:val="28"/>
          <w:szCs w:val="28"/>
        </w:rPr>
        <w:t xml:space="preserve"> ОРГАНИЗАЦИЯ</w:t>
      </w:r>
    </w:p>
    <w:p w:rsidR="007E55D6" w:rsidRDefault="007E55D6" w:rsidP="007E55D6">
      <w:pPr>
        <w:pStyle w:val="a6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«ТВЕРСКОЕ ОБЪЕДИНЕНИЕ</w:t>
      </w:r>
      <w:r w:rsidR="0079714D" w:rsidRPr="007E55D6">
        <w:rPr>
          <w:b/>
          <w:sz w:val="28"/>
          <w:szCs w:val="28"/>
        </w:rPr>
        <w:t xml:space="preserve"> ПРОЕКТИРОВЩИКОВ»</w:t>
      </w:r>
      <w:r w:rsidR="003B16E0" w:rsidRPr="007E55D6">
        <w:rPr>
          <w:b/>
          <w:sz w:val="28"/>
          <w:szCs w:val="28"/>
        </w:rPr>
        <w:t xml:space="preserve">, </w:t>
      </w:r>
      <w:proofErr w:type="gramStart"/>
      <w:r w:rsidR="003B16E0" w:rsidRPr="007E55D6">
        <w:rPr>
          <w:b/>
          <w:sz w:val="28"/>
          <w:szCs w:val="28"/>
        </w:rPr>
        <w:t>ОСУЩЕСТВЛЯЮЩЕМ</w:t>
      </w:r>
      <w:proofErr w:type="gramEnd"/>
      <w:r w:rsidR="003B16E0" w:rsidRPr="007E55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КОНТРОЛЬ</w:t>
      </w:r>
      <w:r w:rsidR="0079714D" w:rsidRPr="007E55D6">
        <w:rPr>
          <w:b/>
          <w:sz w:val="28"/>
          <w:szCs w:val="28"/>
        </w:rPr>
        <w:t xml:space="preserve"> </w:t>
      </w:r>
    </w:p>
    <w:p w:rsidR="00C646C3" w:rsidRPr="007E55D6" w:rsidRDefault="003B16E0" w:rsidP="007E55D6">
      <w:pPr>
        <w:pStyle w:val="a6"/>
        <w:ind w:firstLine="567"/>
        <w:jc w:val="center"/>
        <w:rPr>
          <w:b/>
          <w:sz w:val="28"/>
          <w:szCs w:val="28"/>
        </w:rPr>
      </w:pPr>
      <w:r w:rsidRPr="007E55D6">
        <w:rPr>
          <w:b/>
          <w:sz w:val="28"/>
          <w:szCs w:val="28"/>
        </w:rPr>
        <w:t>ЗА</w:t>
      </w:r>
      <w:r w:rsidR="007E55D6">
        <w:rPr>
          <w:b/>
          <w:sz w:val="28"/>
          <w:szCs w:val="28"/>
        </w:rPr>
        <w:t xml:space="preserve"> </w:t>
      </w:r>
      <w:r w:rsidRPr="007E55D6">
        <w:rPr>
          <w:b/>
          <w:sz w:val="28"/>
          <w:szCs w:val="28"/>
        </w:rPr>
        <w:t>ДЕЯТЕЛЬНОСТЬЮ</w:t>
      </w:r>
      <w:r w:rsidR="007E55D6">
        <w:rPr>
          <w:b/>
          <w:sz w:val="28"/>
          <w:szCs w:val="28"/>
        </w:rPr>
        <w:t xml:space="preserve"> </w:t>
      </w:r>
      <w:r w:rsidR="001668A0" w:rsidRPr="007E55D6">
        <w:rPr>
          <w:b/>
          <w:sz w:val="28"/>
          <w:szCs w:val="28"/>
        </w:rPr>
        <w:t>СВОИХ</w:t>
      </w:r>
      <w:r w:rsidRPr="007E55D6">
        <w:rPr>
          <w:b/>
          <w:sz w:val="28"/>
          <w:szCs w:val="28"/>
        </w:rPr>
        <w:t xml:space="preserve"> ЧЛЕНОВ</w:t>
      </w:r>
    </w:p>
    <w:p w:rsidR="00C646C3" w:rsidRPr="0079714D" w:rsidRDefault="00C646C3" w:rsidP="007E55D6">
      <w:pPr>
        <w:pStyle w:val="a6"/>
        <w:ind w:firstLine="567"/>
        <w:jc w:val="center"/>
        <w:rPr>
          <w:b/>
        </w:rPr>
      </w:pPr>
    </w:p>
    <w:p w:rsidR="00C646C3" w:rsidRDefault="00C646C3" w:rsidP="007E55D6">
      <w:pPr>
        <w:pStyle w:val="a6"/>
        <w:ind w:firstLine="567"/>
        <w:jc w:val="both"/>
        <w:rPr>
          <w:sz w:val="28"/>
        </w:rPr>
      </w:pPr>
    </w:p>
    <w:p w:rsidR="00C646C3" w:rsidRDefault="00C646C3" w:rsidP="007E55D6">
      <w:pPr>
        <w:pStyle w:val="a6"/>
        <w:ind w:firstLine="567"/>
        <w:jc w:val="both"/>
        <w:rPr>
          <w:sz w:val="28"/>
        </w:rPr>
      </w:pPr>
    </w:p>
    <w:p w:rsidR="00C646C3" w:rsidRDefault="00C646C3" w:rsidP="007E55D6">
      <w:pPr>
        <w:pStyle w:val="a6"/>
        <w:ind w:firstLine="567"/>
        <w:jc w:val="both"/>
        <w:rPr>
          <w:sz w:val="28"/>
        </w:rPr>
      </w:pPr>
    </w:p>
    <w:p w:rsidR="00C646C3" w:rsidRDefault="00C646C3" w:rsidP="007E55D6">
      <w:pPr>
        <w:pStyle w:val="a6"/>
        <w:ind w:firstLine="567"/>
        <w:jc w:val="both"/>
        <w:rPr>
          <w:sz w:val="28"/>
        </w:rPr>
      </w:pPr>
    </w:p>
    <w:p w:rsidR="00C646C3" w:rsidRDefault="00C646C3" w:rsidP="007E55D6">
      <w:pPr>
        <w:pStyle w:val="a6"/>
        <w:ind w:firstLine="567"/>
        <w:jc w:val="both"/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79714D" w:rsidRDefault="0079714D" w:rsidP="007E55D6">
      <w:pPr>
        <w:pStyle w:val="a6"/>
        <w:ind w:firstLine="567"/>
        <w:jc w:val="both"/>
        <w:rPr>
          <w:b/>
        </w:rPr>
      </w:pPr>
    </w:p>
    <w:p w:rsidR="00C646C3" w:rsidRPr="0079714D" w:rsidRDefault="003B16E0" w:rsidP="007E55D6">
      <w:pPr>
        <w:pStyle w:val="a6"/>
        <w:ind w:firstLine="567"/>
        <w:jc w:val="center"/>
        <w:rPr>
          <w:b/>
        </w:rPr>
      </w:pPr>
      <w:r w:rsidRPr="0079714D">
        <w:rPr>
          <w:b/>
        </w:rPr>
        <w:t xml:space="preserve">г. </w:t>
      </w:r>
      <w:r w:rsidR="0079714D" w:rsidRPr="0079714D">
        <w:rPr>
          <w:b/>
        </w:rPr>
        <w:t>Т</w:t>
      </w:r>
      <w:r w:rsidR="0079714D">
        <w:rPr>
          <w:b/>
        </w:rPr>
        <w:t>ВЕРЬ</w:t>
      </w:r>
    </w:p>
    <w:p w:rsidR="00C646C3" w:rsidRDefault="003B16E0" w:rsidP="007E55D6">
      <w:pPr>
        <w:pStyle w:val="a6"/>
        <w:ind w:firstLine="567"/>
        <w:jc w:val="center"/>
      </w:pPr>
      <w:r w:rsidRPr="0079714D">
        <w:rPr>
          <w:b/>
        </w:rPr>
        <w:t>20</w:t>
      </w:r>
      <w:r w:rsidR="0079714D">
        <w:rPr>
          <w:b/>
        </w:rPr>
        <w:t>1</w:t>
      </w:r>
      <w:r w:rsidR="007E55D6">
        <w:rPr>
          <w:b/>
        </w:rPr>
        <w:t>7</w:t>
      </w:r>
      <w:r>
        <w:t xml:space="preserve"> </w:t>
      </w:r>
      <w:r w:rsidRPr="0079714D">
        <w:rPr>
          <w:b/>
        </w:rPr>
        <w:t>г.</w:t>
      </w:r>
    </w:p>
    <w:p w:rsidR="00C646C3" w:rsidRDefault="003B16E0" w:rsidP="007E55D6">
      <w:pPr>
        <w:pStyle w:val="a6"/>
        <w:ind w:firstLine="567"/>
        <w:jc w:val="center"/>
        <w:rPr>
          <w:b/>
          <w:sz w:val="24"/>
        </w:rPr>
      </w:pPr>
      <w:r w:rsidRPr="0079714D">
        <w:rPr>
          <w:b/>
          <w:sz w:val="24"/>
        </w:rPr>
        <w:lastRenderedPageBreak/>
        <w:t>1. О</w:t>
      </w:r>
      <w:r w:rsidR="007D5B57">
        <w:rPr>
          <w:b/>
          <w:sz w:val="24"/>
        </w:rPr>
        <w:t xml:space="preserve">БЩИЕ </w:t>
      </w:r>
      <w:r w:rsidR="0079714D">
        <w:rPr>
          <w:b/>
          <w:sz w:val="24"/>
        </w:rPr>
        <w:t>ПОЛОЖЕНИЯ</w:t>
      </w:r>
    </w:p>
    <w:p w:rsidR="0079714D" w:rsidRPr="007E55D6" w:rsidRDefault="0079714D" w:rsidP="007E55D6">
      <w:pPr>
        <w:pStyle w:val="a6"/>
        <w:ind w:firstLine="567"/>
        <w:jc w:val="both"/>
        <w:rPr>
          <w:sz w:val="28"/>
        </w:rPr>
      </w:pPr>
    </w:p>
    <w:p w:rsidR="00C646C3" w:rsidRPr="0079714D" w:rsidRDefault="003B16E0" w:rsidP="007E55D6">
      <w:pPr>
        <w:pStyle w:val="a6"/>
        <w:ind w:right="-22"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1.1.</w:t>
      </w:r>
      <w:r w:rsidR="0079714D">
        <w:rPr>
          <w:sz w:val="24"/>
          <w:szCs w:val="24"/>
        </w:rPr>
        <w:t xml:space="preserve"> </w:t>
      </w:r>
      <w:proofErr w:type="gramStart"/>
      <w:r w:rsidRPr="0079714D">
        <w:rPr>
          <w:sz w:val="24"/>
          <w:szCs w:val="24"/>
        </w:rPr>
        <w:t>Настоящее Положение о специализированном органе</w:t>
      </w:r>
      <w:r w:rsidR="0079714D">
        <w:rPr>
          <w:sz w:val="24"/>
          <w:szCs w:val="24"/>
        </w:rPr>
        <w:t xml:space="preserve"> ассоциации «Саморегулируемая организация «Тверское</w:t>
      </w:r>
      <w:r w:rsidR="001668A0">
        <w:rPr>
          <w:sz w:val="24"/>
          <w:szCs w:val="24"/>
        </w:rPr>
        <w:t xml:space="preserve"> </w:t>
      </w:r>
      <w:r w:rsidR="0079714D">
        <w:rPr>
          <w:sz w:val="24"/>
          <w:szCs w:val="24"/>
        </w:rPr>
        <w:t>объединение проектировщиков»</w:t>
      </w:r>
      <w:r w:rsidR="001668A0">
        <w:rPr>
          <w:sz w:val="24"/>
          <w:szCs w:val="24"/>
        </w:rPr>
        <w:t xml:space="preserve">, </w:t>
      </w:r>
      <w:r w:rsidR="007E55D6">
        <w:rPr>
          <w:sz w:val="24"/>
          <w:szCs w:val="24"/>
        </w:rPr>
        <w:t>осуществляющем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контроль</w:t>
      </w:r>
      <w:r w:rsidR="007E55D6">
        <w:rPr>
          <w:sz w:val="24"/>
          <w:szCs w:val="24"/>
        </w:rPr>
        <w:t xml:space="preserve"> </w:t>
      </w:r>
      <w:r w:rsidR="001668A0">
        <w:rPr>
          <w:sz w:val="24"/>
          <w:szCs w:val="24"/>
        </w:rPr>
        <w:t>з</w:t>
      </w:r>
      <w:r w:rsidRPr="0079714D">
        <w:rPr>
          <w:sz w:val="24"/>
          <w:szCs w:val="24"/>
        </w:rPr>
        <w:t>а</w:t>
      </w:r>
      <w:r w:rsidR="001668A0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деятельностью своих</w:t>
      </w:r>
      <w:r w:rsidR="0079714D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членов</w:t>
      </w:r>
      <w:r w:rsidR="007E55D6">
        <w:rPr>
          <w:sz w:val="24"/>
          <w:szCs w:val="24"/>
        </w:rPr>
        <w:t xml:space="preserve"> (далее - Положение),</w:t>
      </w:r>
      <w:r w:rsidR="001668A0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 xml:space="preserve">разработано ассоциацией «Саморегулируемая организация «Тверское объединение </w:t>
      </w:r>
      <w:r w:rsidR="001668A0">
        <w:rPr>
          <w:sz w:val="24"/>
          <w:szCs w:val="24"/>
        </w:rPr>
        <w:t>проектировщиков»</w:t>
      </w:r>
      <w:r w:rsidR="007E55D6">
        <w:rPr>
          <w:sz w:val="24"/>
          <w:szCs w:val="24"/>
        </w:rPr>
        <w:t xml:space="preserve"> (далее – Ассоциация)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соответствии с Федеральным</w:t>
      </w:r>
      <w:r w:rsidR="007E55D6">
        <w:rPr>
          <w:sz w:val="24"/>
          <w:szCs w:val="24"/>
        </w:rPr>
        <w:t xml:space="preserve"> законом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  <w:shd w:val="clear" w:color="auto" w:fill="FFFFFF"/>
        </w:rPr>
        <w:t>от 01.12.2007</w:t>
      </w:r>
      <w:r w:rsidR="001668A0">
        <w:rPr>
          <w:sz w:val="24"/>
          <w:szCs w:val="24"/>
          <w:shd w:val="clear" w:color="auto" w:fill="FFFFFF"/>
        </w:rPr>
        <w:t xml:space="preserve"> </w:t>
      </w:r>
      <w:r w:rsidR="007E55D6">
        <w:rPr>
          <w:sz w:val="24"/>
          <w:szCs w:val="24"/>
          <w:shd w:val="clear" w:color="auto" w:fill="FFFFFF"/>
        </w:rPr>
        <w:t>№</w:t>
      </w:r>
      <w:r w:rsidR="001668A0">
        <w:rPr>
          <w:sz w:val="24"/>
          <w:szCs w:val="24"/>
          <w:shd w:val="clear" w:color="auto" w:fill="FFFFFF"/>
        </w:rPr>
        <w:t xml:space="preserve"> </w:t>
      </w:r>
      <w:r w:rsidR="007E55D6">
        <w:rPr>
          <w:sz w:val="24"/>
          <w:szCs w:val="24"/>
          <w:shd w:val="clear" w:color="auto" w:fill="FFFFFF"/>
        </w:rPr>
        <w:t>315-ФЗ</w:t>
      </w:r>
      <w:r w:rsidR="001668A0">
        <w:rPr>
          <w:sz w:val="24"/>
          <w:szCs w:val="24"/>
          <w:shd w:val="clear" w:color="auto" w:fill="FFFFFF"/>
        </w:rPr>
        <w:t xml:space="preserve"> </w:t>
      </w:r>
      <w:r w:rsidRPr="0079714D">
        <w:rPr>
          <w:sz w:val="24"/>
          <w:szCs w:val="24"/>
        </w:rPr>
        <w:t>«О саморегулируемых организациях», Градостроительным кодексом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Российской Федерации, иными нормативными правовыми актами Российской Федерации, Уставом Ассоциации, а также иными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 внутренними документами Ассоциации.</w:t>
      </w:r>
      <w:proofErr w:type="gramEnd"/>
    </w:p>
    <w:p w:rsidR="00C646C3" w:rsidRPr="0079714D" w:rsidRDefault="003B16E0" w:rsidP="007E55D6">
      <w:pPr>
        <w:pStyle w:val="a6"/>
        <w:ind w:right="-22"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1.2.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Настоящее Положение устанавливает функции, порядок формирования, пределы полномочий специализированного органа Ассоциации, осуществляющего </w:t>
      </w:r>
      <w:proofErr w:type="gramStart"/>
      <w:r w:rsidRPr="0079714D">
        <w:rPr>
          <w:sz w:val="24"/>
          <w:szCs w:val="24"/>
        </w:rPr>
        <w:t>контроль за</w:t>
      </w:r>
      <w:proofErr w:type="gramEnd"/>
      <w:r w:rsidRPr="0079714D">
        <w:rPr>
          <w:sz w:val="24"/>
          <w:szCs w:val="24"/>
        </w:rPr>
        <w:t xml:space="preserve"> деятельностью </w:t>
      </w:r>
      <w:r w:rsidR="001668A0">
        <w:rPr>
          <w:sz w:val="24"/>
          <w:szCs w:val="24"/>
        </w:rPr>
        <w:t>своих</w:t>
      </w:r>
      <w:r w:rsidRPr="0079714D">
        <w:rPr>
          <w:sz w:val="24"/>
          <w:szCs w:val="24"/>
        </w:rPr>
        <w:t xml:space="preserve"> членов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(далее </w:t>
      </w:r>
      <w:r w:rsidR="001668A0">
        <w:rPr>
          <w:sz w:val="24"/>
          <w:szCs w:val="24"/>
        </w:rPr>
        <w:t>–</w:t>
      </w:r>
      <w:r w:rsidRPr="0079714D">
        <w:rPr>
          <w:sz w:val="24"/>
          <w:szCs w:val="24"/>
        </w:rPr>
        <w:t xml:space="preserve"> </w:t>
      </w:r>
      <w:r w:rsidR="001668A0">
        <w:rPr>
          <w:sz w:val="24"/>
          <w:szCs w:val="24"/>
        </w:rPr>
        <w:t>Контрольная комиссия</w:t>
      </w:r>
      <w:r w:rsidRPr="0079714D">
        <w:rPr>
          <w:sz w:val="24"/>
          <w:szCs w:val="24"/>
        </w:rPr>
        <w:t>).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1.3. </w:t>
      </w:r>
      <w:r w:rsidR="007E55D6">
        <w:rPr>
          <w:sz w:val="24"/>
          <w:szCs w:val="24"/>
        </w:rPr>
        <w:t xml:space="preserve">Контрольная комиссия </w:t>
      </w:r>
      <w:r w:rsidRPr="0079714D">
        <w:rPr>
          <w:sz w:val="24"/>
          <w:szCs w:val="24"/>
        </w:rPr>
        <w:t>осуществляет свои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функции</w:t>
      </w:r>
      <w:r w:rsidR="001668A0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самостоятельно в порядке, предусмотренном утвержденными Ассоциацией</w:t>
      </w:r>
      <w:r w:rsidR="007D5B5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Правилами </w:t>
      </w:r>
      <w:proofErr w:type="gramStart"/>
      <w:r w:rsidRPr="0079714D">
        <w:rPr>
          <w:sz w:val="24"/>
          <w:szCs w:val="24"/>
        </w:rPr>
        <w:t>контроля за</w:t>
      </w:r>
      <w:proofErr w:type="gramEnd"/>
      <w:r w:rsidRPr="0079714D">
        <w:rPr>
          <w:sz w:val="24"/>
          <w:szCs w:val="24"/>
        </w:rPr>
        <w:t xml:space="preserve"> деятельностью членов </w:t>
      </w:r>
      <w:r w:rsidR="009A4A0E">
        <w:rPr>
          <w:sz w:val="24"/>
          <w:szCs w:val="24"/>
        </w:rPr>
        <w:t>Ассоциации</w:t>
      </w:r>
      <w:r w:rsidRPr="0079714D">
        <w:rPr>
          <w:sz w:val="24"/>
          <w:szCs w:val="24"/>
        </w:rPr>
        <w:t>.</w:t>
      </w:r>
    </w:p>
    <w:p w:rsidR="00C646C3" w:rsidRPr="0079714D" w:rsidRDefault="007E55D6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Контрольная</w:t>
      </w:r>
      <w:r w:rsidR="009A4A0E">
        <w:rPr>
          <w:sz w:val="24"/>
          <w:szCs w:val="24"/>
        </w:rPr>
        <w:t xml:space="preserve"> комиссия </w:t>
      </w:r>
      <w:r w:rsidR="003B16E0" w:rsidRPr="0079714D">
        <w:rPr>
          <w:sz w:val="24"/>
          <w:szCs w:val="24"/>
        </w:rPr>
        <w:t>подотчет</w:t>
      </w:r>
      <w:r>
        <w:rPr>
          <w:sz w:val="24"/>
          <w:szCs w:val="24"/>
        </w:rPr>
        <w:t>на Правлению</w:t>
      </w:r>
      <w:r w:rsidR="003B16E0" w:rsidRPr="0079714D">
        <w:rPr>
          <w:sz w:val="24"/>
          <w:szCs w:val="24"/>
        </w:rPr>
        <w:t xml:space="preserve"> Ассоциации.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1.4. </w:t>
      </w:r>
      <w:r w:rsidR="009A4A0E">
        <w:rPr>
          <w:sz w:val="24"/>
          <w:szCs w:val="24"/>
        </w:rPr>
        <w:t>Контрольная комиссия</w:t>
      </w:r>
      <w:r w:rsidRPr="0079714D">
        <w:rPr>
          <w:sz w:val="24"/>
          <w:szCs w:val="24"/>
        </w:rPr>
        <w:t xml:space="preserve"> состоит из физических лиц, осуществляющих </w:t>
      </w:r>
      <w:r w:rsidR="007E55D6">
        <w:rPr>
          <w:sz w:val="24"/>
          <w:szCs w:val="24"/>
        </w:rPr>
        <w:t>организационно-распорядительные</w:t>
      </w:r>
      <w:r w:rsidR="009A4A0E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и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административные функции Ассоциации по</w:t>
      </w:r>
      <w:r w:rsidR="009A4A0E">
        <w:rPr>
          <w:sz w:val="24"/>
          <w:szCs w:val="24"/>
        </w:rPr>
        <w:t xml:space="preserve"> </w:t>
      </w:r>
      <w:proofErr w:type="gramStart"/>
      <w:r w:rsidRPr="0079714D">
        <w:rPr>
          <w:sz w:val="24"/>
          <w:szCs w:val="24"/>
        </w:rPr>
        <w:t>контролю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за</w:t>
      </w:r>
      <w:proofErr w:type="gramEnd"/>
      <w:r w:rsidRPr="0079714D">
        <w:rPr>
          <w:sz w:val="24"/>
          <w:szCs w:val="24"/>
        </w:rPr>
        <w:t xml:space="preserve"> деятельностью </w:t>
      </w:r>
      <w:r w:rsidR="007E55D6">
        <w:rPr>
          <w:sz w:val="24"/>
          <w:szCs w:val="24"/>
        </w:rPr>
        <w:t>членов</w:t>
      </w:r>
      <w:r w:rsidR="009A4A0E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Ассоциации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(далее - </w:t>
      </w:r>
      <w:r w:rsidR="009A4A0E">
        <w:rPr>
          <w:sz w:val="24"/>
          <w:szCs w:val="24"/>
        </w:rPr>
        <w:t>Ч</w:t>
      </w:r>
      <w:r w:rsidRPr="0079714D">
        <w:rPr>
          <w:sz w:val="24"/>
          <w:szCs w:val="24"/>
        </w:rPr>
        <w:t xml:space="preserve">лены </w:t>
      </w:r>
      <w:r w:rsidR="007E55D6">
        <w:rPr>
          <w:sz w:val="24"/>
          <w:szCs w:val="24"/>
        </w:rPr>
        <w:t>Контрольной</w:t>
      </w:r>
      <w:r w:rsidR="009A4A0E">
        <w:rPr>
          <w:sz w:val="24"/>
          <w:szCs w:val="24"/>
        </w:rPr>
        <w:t xml:space="preserve"> комиссии</w:t>
      </w:r>
      <w:r w:rsidRPr="0079714D">
        <w:rPr>
          <w:sz w:val="24"/>
          <w:szCs w:val="24"/>
        </w:rPr>
        <w:t xml:space="preserve">). </w:t>
      </w:r>
    </w:p>
    <w:p w:rsidR="009A4A0E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Информация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о </w:t>
      </w:r>
      <w:r w:rsidR="007E55D6">
        <w:rPr>
          <w:sz w:val="24"/>
          <w:szCs w:val="24"/>
        </w:rPr>
        <w:t>фамилии,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имени,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отчестве (при наличии)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должности</w:t>
      </w:r>
      <w:r w:rsidR="007E55D6">
        <w:rPr>
          <w:sz w:val="24"/>
          <w:szCs w:val="24"/>
        </w:rPr>
        <w:t xml:space="preserve"> </w:t>
      </w:r>
      <w:r w:rsidR="009A4A0E">
        <w:rPr>
          <w:sz w:val="24"/>
          <w:szCs w:val="24"/>
        </w:rPr>
        <w:t>Чл</w:t>
      </w:r>
      <w:r w:rsidR="007E55D6">
        <w:rPr>
          <w:sz w:val="24"/>
          <w:szCs w:val="24"/>
        </w:rPr>
        <w:t xml:space="preserve">ена </w:t>
      </w:r>
      <w:r w:rsidR="009A4A0E">
        <w:rPr>
          <w:sz w:val="24"/>
          <w:szCs w:val="24"/>
        </w:rPr>
        <w:t>Контрольной</w:t>
      </w:r>
      <w:r w:rsidRPr="0079714D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 xml:space="preserve"> комиссии </w:t>
      </w:r>
      <w:r w:rsidRPr="0079714D">
        <w:rPr>
          <w:sz w:val="24"/>
          <w:szCs w:val="24"/>
        </w:rPr>
        <w:t xml:space="preserve">и об </w:t>
      </w:r>
      <w:r w:rsidR="007E55D6">
        <w:rPr>
          <w:sz w:val="24"/>
          <w:szCs w:val="24"/>
        </w:rPr>
        <w:t>изменениях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в </w:t>
      </w:r>
      <w:r w:rsidR="007E55D6">
        <w:rPr>
          <w:sz w:val="24"/>
          <w:szCs w:val="24"/>
        </w:rPr>
        <w:t>них</w:t>
      </w:r>
      <w:r w:rsidR="009A4A0E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является</w:t>
      </w:r>
      <w:r w:rsidR="009A4A0E">
        <w:rPr>
          <w:sz w:val="24"/>
          <w:szCs w:val="24"/>
        </w:rPr>
        <w:t xml:space="preserve"> о</w:t>
      </w:r>
      <w:r w:rsidRPr="0079714D">
        <w:rPr>
          <w:sz w:val="24"/>
          <w:szCs w:val="24"/>
        </w:rPr>
        <w:t>ткрытой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и </w:t>
      </w:r>
      <w:r w:rsidR="007E55D6">
        <w:rPr>
          <w:sz w:val="24"/>
          <w:szCs w:val="24"/>
        </w:rPr>
        <w:t>доводится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до сведения всех членов Ассоциации путем размещения на официальном сайте Ассоциации в информационно-телекоммуникационной сети Интернет. </w:t>
      </w:r>
    </w:p>
    <w:p w:rsidR="009A4A0E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Информация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об образовании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квалификации</w:t>
      </w:r>
      <w:r w:rsidR="009A4A0E">
        <w:rPr>
          <w:sz w:val="24"/>
          <w:szCs w:val="24"/>
        </w:rPr>
        <w:t xml:space="preserve"> Ч</w:t>
      </w:r>
      <w:r w:rsidRPr="0079714D">
        <w:rPr>
          <w:sz w:val="24"/>
          <w:szCs w:val="24"/>
        </w:rPr>
        <w:t xml:space="preserve">лена </w:t>
      </w:r>
      <w:r w:rsidR="009A4A0E">
        <w:rPr>
          <w:sz w:val="24"/>
          <w:szCs w:val="24"/>
        </w:rPr>
        <w:t xml:space="preserve">Контрольной комиссии </w:t>
      </w:r>
      <w:r w:rsidR="009A4A0E" w:rsidRPr="0032329A">
        <w:rPr>
          <w:color w:val="auto"/>
          <w:sz w:val="24"/>
          <w:szCs w:val="24"/>
        </w:rPr>
        <w:t xml:space="preserve">является </w:t>
      </w:r>
      <w:r w:rsidR="0032329A" w:rsidRPr="0032329A">
        <w:rPr>
          <w:color w:val="auto"/>
          <w:sz w:val="24"/>
          <w:szCs w:val="24"/>
        </w:rPr>
        <w:t xml:space="preserve">открытой </w:t>
      </w:r>
      <w:r w:rsidRPr="0032329A">
        <w:rPr>
          <w:color w:val="auto"/>
          <w:sz w:val="24"/>
          <w:szCs w:val="24"/>
        </w:rPr>
        <w:t>для членов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Ассоциации и может быть </w:t>
      </w:r>
      <w:r w:rsidR="007E55D6">
        <w:rPr>
          <w:sz w:val="24"/>
          <w:szCs w:val="24"/>
        </w:rPr>
        <w:t>предоставлена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им по их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запросу.</w:t>
      </w:r>
      <w:r w:rsidR="009A4A0E">
        <w:rPr>
          <w:sz w:val="24"/>
          <w:szCs w:val="24"/>
        </w:rPr>
        <w:t xml:space="preserve"> </w:t>
      </w:r>
    </w:p>
    <w:p w:rsidR="009A4A0E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Соглашаясь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на членство в </w:t>
      </w:r>
      <w:r w:rsidR="007E55D6">
        <w:rPr>
          <w:sz w:val="24"/>
          <w:szCs w:val="24"/>
        </w:rPr>
        <w:t xml:space="preserve">Контрольной </w:t>
      </w:r>
      <w:r w:rsidR="009A4A0E">
        <w:rPr>
          <w:sz w:val="24"/>
          <w:szCs w:val="24"/>
        </w:rPr>
        <w:t xml:space="preserve">комиссии, </w:t>
      </w:r>
      <w:r w:rsidRPr="0079714D">
        <w:rPr>
          <w:sz w:val="24"/>
          <w:szCs w:val="24"/>
        </w:rPr>
        <w:t xml:space="preserve">физическое лицо дает согласие </w:t>
      </w:r>
      <w:proofErr w:type="gramStart"/>
      <w:r w:rsidR="009A4A0E">
        <w:rPr>
          <w:sz w:val="24"/>
          <w:szCs w:val="24"/>
        </w:rPr>
        <w:t>на</w:t>
      </w:r>
      <w:proofErr w:type="gramEnd"/>
      <w:r w:rsidR="009A4A0E">
        <w:rPr>
          <w:sz w:val="24"/>
          <w:szCs w:val="24"/>
        </w:rPr>
        <w:t xml:space="preserve"> </w:t>
      </w:r>
    </w:p>
    <w:p w:rsidR="00C646C3" w:rsidRPr="0079714D" w:rsidRDefault="009A4A0E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B16E0" w:rsidRPr="0079714D">
        <w:rPr>
          <w:sz w:val="24"/>
          <w:szCs w:val="24"/>
        </w:rPr>
        <w:t>ередачу</w:t>
      </w:r>
      <w:r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персональных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данных о себе в формах и способами, указанных в настоящем пункте.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1.5. Ассоциация,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 также</w:t>
      </w:r>
      <w:r w:rsidR="009A4A0E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ее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работники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 должностные лица, принимающие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участие в работе </w:t>
      </w:r>
      <w:r w:rsidR="007E55D6">
        <w:rPr>
          <w:sz w:val="24"/>
          <w:szCs w:val="24"/>
        </w:rPr>
        <w:t xml:space="preserve">Контрольной </w:t>
      </w:r>
      <w:r w:rsidR="009A4A0E">
        <w:rPr>
          <w:sz w:val="24"/>
          <w:szCs w:val="24"/>
        </w:rPr>
        <w:t>комиссии</w:t>
      </w:r>
      <w:r w:rsidR="007E55D6">
        <w:rPr>
          <w:sz w:val="24"/>
          <w:szCs w:val="24"/>
        </w:rPr>
        <w:t>,</w:t>
      </w:r>
      <w:r w:rsidR="009A4A0E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отвечают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за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неразглашение</w:t>
      </w:r>
      <w:r w:rsidR="009A4A0E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и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нераспространение конфиденциальных сведений, полученных в ходе работы, в соответствии с действующим законодательством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 внутренними документами Ассоциации.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1.6. Настоящее </w:t>
      </w:r>
      <w:r w:rsidR="009A4A0E">
        <w:rPr>
          <w:sz w:val="24"/>
          <w:szCs w:val="24"/>
        </w:rPr>
        <w:t>П</w:t>
      </w:r>
      <w:r w:rsidRPr="0079714D">
        <w:rPr>
          <w:sz w:val="24"/>
          <w:szCs w:val="24"/>
        </w:rPr>
        <w:t>оложение</w:t>
      </w:r>
      <w:r w:rsidR="009A4A0E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обязательно для</w:t>
      </w:r>
      <w:r w:rsidR="009A4A0E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применения всеми работниками, органами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 членами Ассоциации.</w:t>
      </w:r>
    </w:p>
    <w:p w:rsidR="00C646C3" w:rsidRPr="0079714D" w:rsidRDefault="00C646C3" w:rsidP="007E55D6">
      <w:pPr>
        <w:pStyle w:val="a6"/>
        <w:ind w:firstLine="567"/>
        <w:jc w:val="both"/>
        <w:rPr>
          <w:sz w:val="24"/>
          <w:szCs w:val="24"/>
        </w:rPr>
      </w:pPr>
    </w:p>
    <w:p w:rsidR="00C646C3" w:rsidRDefault="003B16E0" w:rsidP="007E55D6">
      <w:pPr>
        <w:pStyle w:val="a6"/>
        <w:ind w:firstLine="567"/>
        <w:jc w:val="center"/>
        <w:rPr>
          <w:b/>
          <w:sz w:val="24"/>
          <w:szCs w:val="24"/>
        </w:rPr>
      </w:pPr>
      <w:r w:rsidRPr="0079714D">
        <w:rPr>
          <w:b/>
          <w:sz w:val="24"/>
          <w:szCs w:val="24"/>
        </w:rPr>
        <w:t>2. П</w:t>
      </w:r>
      <w:r w:rsidR="007E55D6">
        <w:rPr>
          <w:b/>
          <w:sz w:val="24"/>
          <w:szCs w:val="24"/>
        </w:rPr>
        <w:t xml:space="preserve">ОРЯДОК ФОРМИРОВАНИЯ КОНТРОЛЬНОЙ </w:t>
      </w:r>
      <w:r w:rsidR="001E6B2C">
        <w:rPr>
          <w:b/>
          <w:sz w:val="24"/>
          <w:szCs w:val="24"/>
        </w:rPr>
        <w:t>КОМИССИИ</w:t>
      </w:r>
    </w:p>
    <w:p w:rsidR="001E6B2C" w:rsidRPr="0079714D" w:rsidRDefault="001E6B2C" w:rsidP="007E55D6">
      <w:pPr>
        <w:pStyle w:val="a6"/>
        <w:ind w:firstLine="567"/>
        <w:jc w:val="both"/>
        <w:rPr>
          <w:sz w:val="24"/>
          <w:szCs w:val="24"/>
        </w:rPr>
      </w:pP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2.1. </w:t>
      </w:r>
      <w:r w:rsidR="007E55D6">
        <w:rPr>
          <w:sz w:val="24"/>
          <w:szCs w:val="24"/>
        </w:rPr>
        <w:t>Членами Контрольной</w:t>
      </w:r>
      <w:r w:rsidR="001E6B2C">
        <w:rPr>
          <w:sz w:val="24"/>
          <w:szCs w:val="24"/>
        </w:rPr>
        <w:t xml:space="preserve"> комиссии </w:t>
      </w:r>
      <w:r w:rsidR="007E55D6">
        <w:rPr>
          <w:sz w:val="24"/>
          <w:szCs w:val="24"/>
        </w:rPr>
        <w:t>могут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быть: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– представители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члена Ассоциации;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– независимые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специалисты – эксперты;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– </w:t>
      </w:r>
      <w:r w:rsidR="007E55D6">
        <w:rPr>
          <w:sz w:val="24"/>
          <w:szCs w:val="24"/>
        </w:rPr>
        <w:t>штатные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работники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Ассоциации.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2.2. Каждый член Ассоциации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вправе </w:t>
      </w:r>
      <w:r w:rsidR="007E55D6">
        <w:rPr>
          <w:sz w:val="24"/>
          <w:szCs w:val="24"/>
        </w:rPr>
        <w:t>предложить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своего представителя</w:t>
      </w:r>
      <w:r w:rsidR="007E55D6">
        <w:rPr>
          <w:sz w:val="24"/>
          <w:szCs w:val="24"/>
        </w:rPr>
        <w:t xml:space="preserve"> в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состав </w:t>
      </w:r>
      <w:r w:rsidR="001E6B2C">
        <w:rPr>
          <w:sz w:val="24"/>
          <w:szCs w:val="24"/>
        </w:rPr>
        <w:t xml:space="preserve">Контрольной комиссии </w:t>
      </w:r>
      <w:r w:rsidRPr="0079714D">
        <w:rPr>
          <w:sz w:val="24"/>
          <w:szCs w:val="24"/>
        </w:rPr>
        <w:t>Ассоциации, а также отозвать его на основании мотивированного ходатайства.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2.3.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Количество членов </w:t>
      </w:r>
      <w:r w:rsidR="007E55D6">
        <w:rPr>
          <w:sz w:val="24"/>
          <w:szCs w:val="24"/>
        </w:rPr>
        <w:t xml:space="preserve">Контрольной </w:t>
      </w:r>
      <w:r w:rsidR="001E6B2C"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 xml:space="preserve"> определяется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решением </w:t>
      </w:r>
      <w:r w:rsidR="001E6B2C">
        <w:rPr>
          <w:sz w:val="24"/>
          <w:szCs w:val="24"/>
        </w:rPr>
        <w:t>Правления</w:t>
      </w:r>
      <w:r w:rsidRPr="0079714D">
        <w:rPr>
          <w:sz w:val="24"/>
          <w:szCs w:val="24"/>
        </w:rPr>
        <w:t xml:space="preserve"> Ассоциации.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2.4.</w:t>
      </w:r>
      <w:r w:rsidR="007E55D6">
        <w:rPr>
          <w:sz w:val="24"/>
          <w:szCs w:val="24"/>
        </w:rPr>
        <w:t xml:space="preserve"> </w:t>
      </w:r>
      <w:r w:rsidR="001E6B2C">
        <w:rPr>
          <w:sz w:val="24"/>
          <w:szCs w:val="24"/>
        </w:rPr>
        <w:t>Р</w:t>
      </w:r>
      <w:r w:rsidRPr="0079714D">
        <w:rPr>
          <w:sz w:val="24"/>
          <w:szCs w:val="24"/>
        </w:rPr>
        <w:t>уководство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деятельностью </w:t>
      </w:r>
      <w:r w:rsidR="001E6B2C">
        <w:rPr>
          <w:sz w:val="24"/>
          <w:szCs w:val="24"/>
        </w:rPr>
        <w:t>Контрольной комиссии</w:t>
      </w:r>
      <w:r w:rsidRPr="0079714D">
        <w:rPr>
          <w:sz w:val="24"/>
          <w:szCs w:val="24"/>
        </w:rPr>
        <w:t xml:space="preserve"> осуществляет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е</w:t>
      </w:r>
      <w:r w:rsidR="001E6B2C">
        <w:rPr>
          <w:sz w:val="24"/>
          <w:szCs w:val="24"/>
        </w:rPr>
        <w:t>ё</w:t>
      </w:r>
      <w:r w:rsidRPr="0079714D">
        <w:rPr>
          <w:sz w:val="24"/>
          <w:szCs w:val="24"/>
        </w:rPr>
        <w:t xml:space="preserve"> </w:t>
      </w:r>
      <w:r w:rsidR="001E6B2C">
        <w:rPr>
          <w:sz w:val="24"/>
          <w:szCs w:val="24"/>
        </w:rPr>
        <w:t>председатель</w:t>
      </w:r>
      <w:r w:rsidRPr="0079714D">
        <w:rPr>
          <w:sz w:val="24"/>
          <w:szCs w:val="24"/>
        </w:rPr>
        <w:t>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2.5.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Все члены </w:t>
      </w:r>
      <w:r w:rsidR="001E6B2C">
        <w:rPr>
          <w:sz w:val="24"/>
          <w:szCs w:val="24"/>
        </w:rPr>
        <w:t>Контрольной</w:t>
      </w:r>
      <w:r>
        <w:rPr>
          <w:sz w:val="24"/>
          <w:szCs w:val="24"/>
        </w:rPr>
        <w:t xml:space="preserve"> </w:t>
      </w:r>
      <w:r w:rsidR="001E6B2C"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>,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т</w:t>
      </w:r>
      <w:r w:rsidR="007E55D6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ч</w:t>
      </w:r>
      <w:r w:rsidR="007E55D6">
        <w:rPr>
          <w:sz w:val="24"/>
          <w:szCs w:val="24"/>
        </w:rPr>
        <w:t>исле</w:t>
      </w:r>
      <w:r w:rsidR="001E6B2C">
        <w:rPr>
          <w:sz w:val="24"/>
          <w:szCs w:val="24"/>
        </w:rPr>
        <w:t xml:space="preserve"> её председатель</w:t>
      </w:r>
      <w:r w:rsidRPr="0079714D">
        <w:rPr>
          <w:sz w:val="24"/>
          <w:szCs w:val="24"/>
        </w:rPr>
        <w:t xml:space="preserve">, назначаются на должность </w:t>
      </w:r>
      <w:r w:rsidR="007E55D6">
        <w:rPr>
          <w:sz w:val="24"/>
          <w:szCs w:val="24"/>
        </w:rPr>
        <w:t>и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освобождаются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от должности</w:t>
      </w:r>
      <w:r w:rsidR="001E6B2C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решением</w:t>
      </w:r>
      <w:r w:rsidR="001E6B2C">
        <w:rPr>
          <w:sz w:val="24"/>
          <w:szCs w:val="24"/>
        </w:rPr>
        <w:t xml:space="preserve"> Правления </w:t>
      </w:r>
      <w:r w:rsidRPr="0079714D">
        <w:rPr>
          <w:sz w:val="24"/>
          <w:szCs w:val="24"/>
        </w:rPr>
        <w:t>Ассоциации, за исключением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случаев, установленных настоящим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Положением.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lastRenderedPageBreak/>
        <w:t xml:space="preserve">Решением </w:t>
      </w:r>
      <w:r w:rsidR="007E55D6">
        <w:rPr>
          <w:sz w:val="24"/>
          <w:szCs w:val="24"/>
        </w:rPr>
        <w:t>Правления</w:t>
      </w:r>
      <w:r w:rsidRPr="0079714D">
        <w:rPr>
          <w:sz w:val="24"/>
          <w:szCs w:val="24"/>
        </w:rPr>
        <w:t xml:space="preserve"> Ассоциации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могут быть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назначены заместители </w:t>
      </w:r>
      <w:r w:rsidR="001E6B2C">
        <w:rPr>
          <w:sz w:val="24"/>
          <w:szCs w:val="24"/>
        </w:rPr>
        <w:t>председателя</w:t>
      </w:r>
      <w:r w:rsidRPr="0079714D">
        <w:rPr>
          <w:sz w:val="24"/>
          <w:szCs w:val="24"/>
        </w:rPr>
        <w:t xml:space="preserve"> </w:t>
      </w:r>
      <w:r w:rsidR="001E6B2C">
        <w:rPr>
          <w:sz w:val="24"/>
          <w:szCs w:val="24"/>
        </w:rPr>
        <w:t>Контрольно</w:t>
      </w:r>
      <w:r w:rsidR="007E55D6">
        <w:rPr>
          <w:sz w:val="24"/>
          <w:szCs w:val="24"/>
        </w:rPr>
        <w:t>й</w:t>
      </w:r>
      <w:r w:rsidR="001E6B2C">
        <w:rPr>
          <w:sz w:val="24"/>
          <w:szCs w:val="24"/>
        </w:rPr>
        <w:t xml:space="preserve"> комиссии</w:t>
      </w:r>
      <w:r w:rsidRPr="0079714D">
        <w:rPr>
          <w:sz w:val="24"/>
          <w:szCs w:val="24"/>
        </w:rPr>
        <w:t xml:space="preserve">, которые осуществляют руководство </w:t>
      </w:r>
      <w:r w:rsidR="001E6B2C">
        <w:rPr>
          <w:sz w:val="24"/>
          <w:szCs w:val="24"/>
        </w:rPr>
        <w:t>д</w:t>
      </w:r>
      <w:r w:rsidRPr="0079714D">
        <w:rPr>
          <w:sz w:val="24"/>
          <w:szCs w:val="24"/>
        </w:rPr>
        <w:t xml:space="preserve">еятельностью </w:t>
      </w:r>
      <w:r w:rsidR="001E6B2C">
        <w:rPr>
          <w:sz w:val="24"/>
          <w:szCs w:val="24"/>
        </w:rPr>
        <w:t>Контрольной</w:t>
      </w:r>
      <w:r w:rsidRPr="0079714D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 xml:space="preserve">комиссии </w:t>
      </w:r>
      <w:r w:rsidRPr="0079714D">
        <w:rPr>
          <w:sz w:val="24"/>
          <w:szCs w:val="24"/>
        </w:rPr>
        <w:t>в случае отсутствия</w:t>
      </w:r>
      <w:r w:rsidR="001E6B2C">
        <w:rPr>
          <w:sz w:val="24"/>
          <w:szCs w:val="24"/>
        </w:rPr>
        <w:t xml:space="preserve"> председателя</w:t>
      </w:r>
      <w:r w:rsidRPr="0079714D">
        <w:rPr>
          <w:sz w:val="24"/>
          <w:szCs w:val="24"/>
        </w:rPr>
        <w:t xml:space="preserve">. 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2.6.</w:t>
      </w:r>
      <w:r w:rsidR="001E6B2C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Членство</w:t>
      </w:r>
      <w:r w:rsidR="001E6B2C">
        <w:rPr>
          <w:sz w:val="24"/>
          <w:szCs w:val="24"/>
        </w:rPr>
        <w:t xml:space="preserve"> в</w:t>
      </w:r>
      <w:r w:rsidRPr="0079714D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Контрольной комиссии</w:t>
      </w:r>
      <w:r w:rsidR="001E6B2C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может быть</w:t>
      </w:r>
      <w:r w:rsidR="007E55D6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прекращено:</w:t>
      </w:r>
    </w:p>
    <w:p w:rsidR="00C646C3" w:rsidRPr="0079714D" w:rsidRDefault="001E6B2C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B16E0" w:rsidRPr="0079714D">
        <w:rPr>
          <w:sz w:val="24"/>
          <w:szCs w:val="24"/>
        </w:rPr>
        <w:t xml:space="preserve">) в случае отзыва </w:t>
      </w:r>
      <w:r>
        <w:rPr>
          <w:sz w:val="24"/>
          <w:szCs w:val="24"/>
        </w:rPr>
        <w:t>Ч</w:t>
      </w:r>
      <w:r w:rsidR="003B16E0" w:rsidRPr="0079714D">
        <w:rPr>
          <w:sz w:val="24"/>
          <w:szCs w:val="24"/>
        </w:rPr>
        <w:t xml:space="preserve">лена </w:t>
      </w:r>
      <w:r>
        <w:rPr>
          <w:sz w:val="24"/>
          <w:szCs w:val="24"/>
        </w:rPr>
        <w:t>Контрольной комиссии</w:t>
      </w:r>
      <w:r w:rsidR="003B16E0" w:rsidRPr="0079714D">
        <w:rPr>
          <w:sz w:val="24"/>
          <w:szCs w:val="24"/>
        </w:rPr>
        <w:t xml:space="preserve"> со стороны члена Ассоциации - с момента поступления в Ассоциацию такого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отзыва;</w:t>
      </w:r>
    </w:p>
    <w:p w:rsidR="00C646C3" w:rsidRPr="0079714D" w:rsidRDefault="001E6B2C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B16E0" w:rsidRPr="0079714D">
        <w:rPr>
          <w:sz w:val="24"/>
          <w:szCs w:val="24"/>
        </w:rPr>
        <w:t xml:space="preserve">) в случае </w:t>
      </w:r>
      <w:proofErr w:type="gramStart"/>
      <w:r w:rsidR="007E55D6">
        <w:rPr>
          <w:sz w:val="24"/>
          <w:szCs w:val="24"/>
        </w:rPr>
        <w:t>обнаружения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конфликта интересов </w:t>
      </w:r>
      <w:r>
        <w:rPr>
          <w:sz w:val="24"/>
          <w:szCs w:val="24"/>
        </w:rPr>
        <w:t>Ч</w:t>
      </w:r>
      <w:r w:rsidR="003B16E0" w:rsidRPr="0079714D">
        <w:rPr>
          <w:sz w:val="24"/>
          <w:szCs w:val="24"/>
        </w:rPr>
        <w:t xml:space="preserve">лена </w:t>
      </w:r>
      <w:r>
        <w:rPr>
          <w:sz w:val="24"/>
          <w:szCs w:val="24"/>
        </w:rPr>
        <w:t>Контрольной комиссии</w:t>
      </w:r>
      <w:proofErr w:type="gramEnd"/>
      <w:r w:rsidR="007E55D6">
        <w:rPr>
          <w:sz w:val="24"/>
          <w:szCs w:val="24"/>
        </w:rPr>
        <w:t xml:space="preserve"> или его заинтересованности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в контрольных мероприятиях</w:t>
      </w:r>
      <w:r w:rsidR="003B16E0"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при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условии неисполнения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им обязанностей,</w:t>
      </w:r>
      <w:r w:rsidR="007E55D6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предусмотренных пунктом 5.2. настоящего Положения;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9714D">
        <w:rPr>
          <w:sz w:val="24"/>
          <w:szCs w:val="24"/>
        </w:rPr>
        <w:t xml:space="preserve">) </w:t>
      </w:r>
      <w:r w:rsidR="007E55D6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случае</w:t>
      </w:r>
      <w:r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выхода</w:t>
      </w:r>
      <w:r>
        <w:rPr>
          <w:sz w:val="24"/>
          <w:szCs w:val="24"/>
        </w:rPr>
        <w:t xml:space="preserve"> </w:t>
      </w:r>
      <w:r w:rsidR="007E55D6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Ассоциации юридического лица или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индивидуального предпринимателя, представителем которых является член органа по контролю - с момента такого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выхода;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75B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по</w:t>
      </w:r>
      <w:r w:rsidR="00475B92">
        <w:rPr>
          <w:sz w:val="24"/>
          <w:szCs w:val="24"/>
        </w:rPr>
        <w:t xml:space="preserve"> личному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заявлению </w:t>
      </w:r>
      <w:r>
        <w:rPr>
          <w:sz w:val="24"/>
          <w:szCs w:val="24"/>
        </w:rPr>
        <w:t>Ч</w:t>
      </w:r>
      <w:r w:rsidRPr="0079714D">
        <w:rPr>
          <w:sz w:val="24"/>
          <w:szCs w:val="24"/>
        </w:rPr>
        <w:t>лена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Контрольной</w:t>
      </w:r>
      <w:r>
        <w:rPr>
          <w:sz w:val="24"/>
          <w:szCs w:val="24"/>
        </w:rPr>
        <w:t xml:space="preserve"> комиссии</w:t>
      </w:r>
      <w:r w:rsidRPr="0079714D">
        <w:rPr>
          <w:sz w:val="24"/>
          <w:szCs w:val="24"/>
        </w:rPr>
        <w:t xml:space="preserve"> - с </w:t>
      </w:r>
      <w:r w:rsidR="00475B92">
        <w:rPr>
          <w:sz w:val="24"/>
          <w:szCs w:val="24"/>
        </w:rPr>
        <w:t>момента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поступления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в Ассоциацию </w:t>
      </w:r>
      <w:r>
        <w:rPr>
          <w:sz w:val="24"/>
          <w:szCs w:val="24"/>
        </w:rPr>
        <w:t>т</w:t>
      </w:r>
      <w:r w:rsidRPr="0079714D">
        <w:rPr>
          <w:sz w:val="24"/>
          <w:szCs w:val="24"/>
        </w:rPr>
        <w:t>акого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заявления;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9714D">
        <w:rPr>
          <w:sz w:val="24"/>
          <w:szCs w:val="24"/>
        </w:rPr>
        <w:t>)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 иных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случаях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по мотивированному решению </w:t>
      </w:r>
      <w:r w:rsidR="00475B92">
        <w:rPr>
          <w:sz w:val="24"/>
          <w:szCs w:val="24"/>
        </w:rPr>
        <w:t>Правления</w:t>
      </w:r>
      <w:r w:rsidRPr="0079714D">
        <w:rPr>
          <w:sz w:val="24"/>
          <w:szCs w:val="24"/>
        </w:rPr>
        <w:t xml:space="preserve"> Ассоциации. 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2.7.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В случае прекращения членства в </w:t>
      </w:r>
      <w:r>
        <w:rPr>
          <w:sz w:val="24"/>
          <w:szCs w:val="24"/>
        </w:rPr>
        <w:t>Контрольной комиссии Правление</w:t>
      </w:r>
      <w:r w:rsidRPr="0079714D">
        <w:rPr>
          <w:sz w:val="24"/>
          <w:szCs w:val="24"/>
        </w:rPr>
        <w:t xml:space="preserve"> Ассоциации при необходимости назначает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нового</w:t>
      </w:r>
      <w:r>
        <w:rPr>
          <w:sz w:val="24"/>
          <w:szCs w:val="24"/>
        </w:rPr>
        <w:t xml:space="preserve"> Ч</w:t>
      </w:r>
      <w:r w:rsidR="00475B92">
        <w:rPr>
          <w:sz w:val="24"/>
          <w:szCs w:val="24"/>
        </w:rPr>
        <w:t>лена</w:t>
      </w:r>
      <w:r>
        <w:rPr>
          <w:sz w:val="24"/>
          <w:szCs w:val="24"/>
        </w:rPr>
        <w:t xml:space="preserve"> Контрольной комиссии</w:t>
      </w:r>
      <w:r w:rsidRPr="0079714D">
        <w:rPr>
          <w:sz w:val="24"/>
          <w:szCs w:val="24"/>
        </w:rPr>
        <w:t xml:space="preserve"> на ближайшем заседании.</w:t>
      </w:r>
    </w:p>
    <w:p w:rsidR="00C646C3" w:rsidRDefault="00475B92" w:rsidP="007E55D6">
      <w:pPr>
        <w:pStyle w:val="a6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2.8. Срок полномочий членов</w:t>
      </w:r>
      <w:r w:rsidR="007E55D6" w:rsidRPr="007E55D6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Контрольной комиссии ограничивается сроком полномочий Правления </w:t>
      </w:r>
      <w:r w:rsidR="007E55D6" w:rsidRPr="007E55D6">
        <w:rPr>
          <w:color w:val="auto"/>
          <w:sz w:val="24"/>
          <w:szCs w:val="24"/>
        </w:rPr>
        <w:t>Ассоциации</w:t>
      </w:r>
      <w:r>
        <w:rPr>
          <w:color w:val="auto"/>
          <w:sz w:val="24"/>
          <w:szCs w:val="24"/>
        </w:rPr>
        <w:t>.</w:t>
      </w:r>
    </w:p>
    <w:p w:rsidR="00475B92" w:rsidRPr="007E55D6" w:rsidRDefault="00475B92" w:rsidP="007E55D6">
      <w:pPr>
        <w:pStyle w:val="a6"/>
        <w:ind w:firstLine="567"/>
        <w:jc w:val="both"/>
        <w:rPr>
          <w:color w:val="auto"/>
          <w:sz w:val="24"/>
          <w:szCs w:val="24"/>
        </w:rPr>
      </w:pPr>
    </w:p>
    <w:p w:rsidR="00C646C3" w:rsidRDefault="003B16E0" w:rsidP="00475B92">
      <w:pPr>
        <w:pStyle w:val="a6"/>
        <w:ind w:firstLine="567"/>
        <w:jc w:val="center"/>
        <w:rPr>
          <w:b/>
          <w:sz w:val="24"/>
          <w:szCs w:val="24"/>
        </w:rPr>
      </w:pPr>
      <w:r w:rsidRPr="0079714D">
        <w:rPr>
          <w:b/>
          <w:sz w:val="24"/>
          <w:szCs w:val="24"/>
        </w:rPr>
        <w:t xml:space="preserve">3. </w:t>
      </w:r>
      <w:r w:rsidR="007D5B57">
        <w:rPr>
          <w:b/>
          <w:sz w:val="24"/>
          <w:szCs w:val="24"/>
        </w:rPr>
        <w:t xml:space="preserve">ПРЕДСЕДАТЕЛЬ КОНТРОЛЬНОЙ </w:t>
      </w:r>
      <w:r>
        <w:rPr>
          <w:b/>
          <w:sz w:val="24"/>
          <w:szCs w:val="24"/>
        </w:rPr>
        <w:t>КОМИССИИ</w:t>
      </w:r>
    </w:p>
    <w:p w:rsidR="003B16E0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3.1.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Для достижения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целей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задач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деятельности Контрольной</w:t>
      </w:r>
      <w:r>
        <w:rPr>
          <w:sz w:val="24"/>
          <w:szCs w:val="24"/>
        </w:rPr>
        <w:t xml:space="preserve"> комиссии</w:t>
      </w:r>
      <w:r w:rsidRPr="0079714D">
        <w:rPr>
          <w:sz w:val="24"/>
          <w:szCs w:val="24"/>
        </w:rPr>
        <w:t xml:space="preserve">, координации его взаимодействия с другими органами (должностными лицами) Ассоциации, </w:t>
      </w:r>
      <w:r w:rsidR="00475B92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>Контрольной комиссии</w:t>
      </w:r>
      <w:r w:rsidRPr="0079714D">
        <w:rPr>
          <w:sz w:val="24"/>
          <w:szCs w:val="24"/>
        </w:rPr>
        <w:t xml:space="preserve"> (его заместитель) осуществляет следующие основные функции: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79714D">
        <w:rPr>
          <w:sz w:val="24"/>
          <w:szCs w:val="24"/>
        </w:rPr>
        <w:t>) руководит деятельностью</w:t>
      </w:r>
      <w:r w:rsidR="00475B92">
        <w:rPr>
          <w:sz w:val="24"/>
          <w:szCs w:val="24"/>
        </w:rPr>
        <w:t xml:space="preserve"> Контрольной </w:t>
      </w:r>
      <w:r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>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9714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информирует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органы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и</w:t>
      </w:r>
      <w:r>
        <w:rPr>
          <w:sz w:val="24"/>
          <w:szCs w:val="24"/>
        </w:rPr>
        <w:t xml:space="preserve"> д</w:t>
      </w:r>
      <w:r w:rsidRPr="0079714D">
        <w:rPr>
          <w:sz w:val="24"/>
          <w:szCs w:val="24"/>
        </w:rPr>
        <w:t>олжностных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лиц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о деятельности </w:t>
      </w:r>
      <w:r>
        <w:rPr>
          <w:sz w:val="24"/>
          <w:szCs w:val="24"/>
        </w:rPr>
        <w:t xml:space="preserve">Контрольной комиссии </w:t>
      </w:r>
      <w:r w:rsidRPr="0079714D">
        <w:rPr>
          <w:sz w:val="24"/>
          <w:szCs w:val="24"/>
        </w:rPr>
        <w:t>и принятых им решениях;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9714D">
        <w:rPr>
          <w:sz w:val="24"/>
          <w:szCs w:val="24"/>
        </w:rPr>
        <w:t>)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обеспечивает повседневное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выполнение функций органа по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контролю;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9714D">
        <w:rPr>
          <w:sz w:val="24"/>
          <w:szCs w:val="24"/>
        </w:rPr>
        <w:t xml:space="preserve">) запрашивает </w:t>
      </w:r>
      <w:r w:rsidR="00475B92"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членов,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органов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</w:t>
      </w:r>
      <w:r w:rsidR="00475B92">
        <w:rPr>
          <w:sz w:val="24"/>
          <w:szCs w:val="24"/>
        </w:rPr>
        <w:t xml:space="preserve"> должностных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лиц Ассоциации, третьих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лиц информацию, необходимую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выполнения целей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задач </w:t>
      </w:r>
      <w:r w:rsidR="00475B92">
        <w:rPr>
          <w:sz w:val="24"/>
          <w:szCs w:val="24"/>
        </w:rPr>
        <w:t xml:space="preserve">Контрольной </w:t>
      </w:r>
      <w:r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>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75B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подписывает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документы </w:t>
      </w:r>
      <w:r w:rsidR="00475B92">
        <w:rPr>
          <w:sz w:val="24"/>
          <w:szCs w:val="24"/>
        </w:rPr>
        <w:t xml:space="preserve">Контрольной </w:t>
      </w:r>
      <w:r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>;</w:t>
      </w:r>
    </w:p>
    <w:p w:rsidR="003B16E0" w:rsidRDefault="003B16E0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75B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обеспечивает </w:t>
      </w:r>
      <w:r>
        <w:rPr>
          <w:sz w:val="24"/>
          <w:szCs w:val="24"/>
        </w:rPr>
        <w:t>в</w:t>
      </w:r>
      <w:r w:rsidRPr="0079714D">
        <w:rPr>
          <w:sz w:val="24"/>
          <w:szCs w:val="24"/>
        </w:rPr>
        <w:t>заимодействие членов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Контрольной</w:t>
      </w:r>
      <w:r>
        <w:rPr>
          <w:sz w:val="24"/>
          <w:szCs w:val="24"/>
        </w:rPr>
        <w:t xml:space="preserve"> комиссии</w:t>
      </w:r>
      <w:r w:rsidRPr="0079714D">
        <w:rPr>
          <w:sz w:val="24"/>
          <w:szCs w:val="24"/>
        </w:rPr>
        <w:t xml:space="preserve"> между собой, а также </w:t>
      </w:r>
    </w:p>
    <w:p w:rsidR="00C646C3" w:rsidRPr="0079714D" w:rsidRDefault="00475B92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целом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с членами,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должностными </w:t>
      </w:r>
      <w:r>
        <w:rPr>
          <w:sz w:val="24"/>
          <w:szCs w:val="24"/>
        </w:rPr>
        <w:t>лицами</w:t>
      </w:r>
      <w:r w:rsidR="003B16E0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органами </w:t>
      </w:r>
      <w:r>
        <w:rPr>
          <w:sz w:val="24"/>
          <w:szCs w:val="24"/>
        </w:rPr>
        <w:t>Ассоциации,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в </w:t>
      </w:r>
      <w:r>
        <w:rPr>
          <w:sz w:val="24"/>
          <w:szCs w:val="24"/>
        </w:rPr>
        <w:t>том</w:t>
      </w:r>
      <w:r w:rsidR="003B16E0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числе с </w:t>
      </w:r>
      <w:r>
        <w:rPr>
          <w:sz w:val="24"/>
          <w:szCs w:val="24"/>
        </w:rPr>
        <w:t xml:space="preserve">Дисциплинарной комиссией </w:t>
      </w:r>
      <w:r w:rsidR="003B16E0">
        <w:rPr>
          <w:sz w:val="24"/>
          <w:szCs w:val="24"/>
        </w:rPr>
        <w:t>Ассоциации</w:t>
      </w:r>
      <w:r w:rsidR="003B16E0" w:rsidRPr="0079714D">
        <w:rPr>
          <w:sz w:val="24"/>
          <w:szCs w:val="24"/>
        </w:rPr>
        <w:t>;</w:t>
      </w:r>
    </w:p>
    <w:p w:rsidR="00C646C3" w:rsidRPr="0079714D" w:rsidRDefault="00454797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B16E0" w:rsidRPr="0079714D">
        <w:rPr>
          <w:sz w:val="24"/>
          <w:szCs w:val="24"/>
        </w:rPr>
        <w:t xml:space="preserve">) формирует </w:t>
      </w:r>
      <w:r w:rsidR="00475B92">
        <w:rPr>
          <w:sz w:val="24"/>
          <w:szCs w:val="24"/>
        </w:rPr>
        <w:t>ежегодный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план проверок, изменения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в ежегодный план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проверок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и направляет их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утверждение</w:t>
      </w:r>
      <w:r w:rsidR="00475B92">
        <w:rPr>
          <w:sz w:val="24"/>
          <w:szCs w:val="24"/>
        </w:rPr>
        <w:t xml:space="preserve"> в Правление</w:t>
      </w:r>
      <w:r w:rsidR="003B16E0" w:rsidRPr="0079714D">
        <w:rPr>
          <w:sz w:val="24"/>
          <w:szCs w:val="24"/>
        </w:rPr>
        <w:t xml:space="preserve"> Ассоциации;</w:t>
      </w:r>
    </w:p>
    <w:p w:rsidR="00C646C3" w:rsidRPr="0079714D" w:rsidRDefault="00454797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B16E0" w:rsidRPr="0079714D">
        <w:rPr>
          <w:sz w:val="24"/>
          <w:szCs w:val="24"/>
        </w:rPr>
        <w:t>) по запросу</w:t>
      </w:r>
      <w:r w:rsidR="00475B92">
        <w:rPr>
          <w:sz w:val="24"/>
          <w:szCs w:val="24"/>
        </w:rPr>
        <w:t xml:space="preserve"> органов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управления Ассоциации, иных специализированных органов и структурных</w:t>
      </w:r>
      <w:r w:rsidR="00475B92">
        <w:rPr>
          <w:sz w:val="24"/>
          <w:szCs w:val="24"/>
        </w:rPr>
        <w:t xml:space="preserve"> подразделений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представляет в установленном внутренними документами Ассоциации порядке информацию и документы, относящиеся к компетенции </w:t>
      </w:r>
      <w:r w:rsidR="00475B92">
        <w:rPr>
          <w:sz w:val="24"/>
          <w:szCs w:val="24"/>
        </w:rPr>
        <w:t xml:space="preserve">Контрольной </w:t>
      </w:r>
      <w:r>
        <w:rPr>
          <w:sz w:val="24"/>
          <w:szCs w:val="24"/>
        </w:rPr>
        <w:t>комиссии</w:t>
      </w:r>
      <w:r w:rsidR="003B16E0" w:rsidRPr="0079714D">
        <w:rPr>
          <w:sz w:val="24"/>
          <w:szCs w:val="24"/>
        </w:rPr>
        <w:t>;</w:t>
      </w:r>
    </w:p>
    <w:p w:rsidR="00C646C3" w:rsidRPr="0079714D" w:rsidRDefault="00454797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75B9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обеспечивает раскрытие информации Ассоциацией, относящейся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к компетенции </w:t>
      </w:r>
      <w:r>
        <w:rPr>
          <w:sz w:val="24"/>
          <w:szCs w:val="24"/>
        </w:rPr>
        <w:t>Контрольной комиссии</w:t>
      </w:r>
      <w:r w:rsidR="003B16E0" w:rsidRPr="0079714D">
        <w:rPr>
          <w:sz w:val="24"/>
          <w:szCs w:val="24"/>
        </w:rPr>
        <w:t>, согласно законодательству Российской Федерации и внутренним документам Ассоциации;</w:t>
      </w:r>
    </w:p>
    <w:p w:rsidR="00454797" w:rsidRDefault="00454797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B16E0" w:rsidRPr="0079714D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выполняет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иные фун</w:t>
      </w:r>
      <w:r w:rsidR="00475B92">
        <w:rPr>
          <w:sz w:val="24"/>
          <w:szCs w:val="24"/>
        </w:rPr>
        <w:t>кции, предусмотренные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внутренними документами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Ассоциации </w:t>
      </w:r>
    </w:p>
    <w:p w:rsidR="00C646C3" w:rsidRPr="0079714D" w:rsidRDefault="00475B92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 направленные</w:t>
      </w:r>
      <w:r w:rsidR="00454797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обеспечение </w:t>
      </w:r>
      <w:r>
        <w:rPr>
          <w:sz w:val="24"/>
          <w:szCs w:val="24"/>
        </w:rPr>
        <w:t>выполнения</w:t>
      </w:r>
      <w:r w:rsidR="00454797">
        <w:rPr>
          <w:sz w:val="24"/>
          <w:szCs w:val="24"/>
        </w:rPr>
        <w:t xml:space="preserve"> </w:t>
      </w:r>
      <w:r>
        <w:rPr>
          <w:sz w:val="24"/>
          <w:szCs w:val="24"/>
        </w:rPr>
        <w:t>задач</w:t>
      </w:r>
      <w:r w:rsidR="00454797">
        <w:rPr>
          <w:sz w:val="24"/>
          <w:szCs w:val="24"/>
        </w:rPr>
        <w:t xml:space="preserve"> </w:t>
      </w:r>
      <w:r>
        <w:rPr>
          <w:sz w:val="24"/>
          <w:szCs w:val="24"/>
        </w:rPr>
        <w:t>и функций Контрольной</w:t>
      </w:r>
      <w:r w:rsidR="0045479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, реализацию</w:t>
      </w:r>
      <w:r w:rsidR="00454797">
        <w:rPr>
          <w:sz w:val="24"/>
          <w:szCs w:val="24"/>
        </w:rPr>
        <w:t xml:space="preserve"> </w:t>
      </w:r>
      <w:r>
        <w:rPr>
          <w:sz w:val="24"/>
          <w:szCs w:val="24"/>
        </w:rPr>
        <w:t>уставных</w:t>
      </w:r>
      <w:r w:rsidR="00454797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целей и задач Ассоциации.</w:t>
      </w:r>
    </w:p>
    <w:p w:rsidR="00454797" w:rsidRDefault="00454797" w:rsidP="007E55D6">
      <w:pPr>
        <w:pStyle w:val="a6"/>
        <w:ind w:firstLine="567"/>
        <w:jc w:val="both"/>
        <w:rPr>
          <w:b/>
          <w:sz w:val="24"/>
          <w:szCs w:val="24"/>
        </w:rPr>
      </w:pPr>
    </w:p>
    <w:p w:rsidR="00475B92" w:rsidRDefault="00475B92" w:rsidP="007E55D6">
      <w:pPr>
        <w:pStyle w:val="a6"/>
        <w:ind w:firstLine="567"/>
        <w:jc w:val="both"/>
        <w:rPr>
          <w:b/>
          <w:sz w:val="24"/>
          <w:szCs w:val="24"/>
        </w:rPr>
      </w:pPr>
    </w:p>
    <w:p w:rsidR="00475B92" w:rsidRDefault="00475B92" w:rsidP="007E55D6">
      <w:pPr>
        <w:pStyle w:val="a6"/>
        <w:ind w:firstLine="567"/>
        <w:jc w:val="both"/>
        <w:rPr>
          <w:b/>
          <w:sz w:val="24"/>
          <w:szCs w:val="24"/>
        </w:rPr>
      </w:pPr>
    </w:p>
    <w:p w:rsidR="00C646C3" w:rsidRDefault="003B16E0" w:rsidP="00475B92">
      <w:pPr>
        <w:pStyle w:val="a6"/>
        <w:ind w:firstLine="567"/>
        <w:jc w:val="center"/>
        <w:rPr>
          <w:b/>
          <w:sz w:val="24"/>
          <w:szCs w:val="24"/>
        </w:rPr>
      </w:pPr>
      <w:r w:rsidRPr="0079714D">
        <w:rPr>
          <w:b/>
          <w:sz w:val="24"/>
          <w:szCs w:val="24"/>
        </w:rPr>
        <w:lastRenderedPageBreak/>
        <w:t>4. П</w:t>
      </w:r>
      <w:r w:rsidR="007D5B57">
        <w:rPr>
          <w:b/>
          <w:sz w:val="24"/>
          <w:szCs w:val="24"/>
        </w:rPr>
        <w:t xml:space="preserve">ОЛНОМОЧИЯ КОНТРОЛЬНОЙ </w:t>
      </w:r>
      <w:r w:rsidR="00454797">
        <w:rPr>
          <w:b/>
          <w:sz w:val="24"/>
          <w:szCs w:val="24"/>
        </w:rPr>
        <w:t>КОМИССИИ</w:t>
      </w:r>
    </w:p>
    <w:p w:rsidR="00454797" w:rsidRPr="0079714D" w:rsidRDefault="00454797" w:rsidP="007E55D6">
      <w:pPr>
        <w:pStyle w:val="a6"/>
        <w:ind w:firstLine="567"/>
        <w:jc w:val="both"/>
        <w:rPr>
          <w:sz w:val="24"/>
          <w:szCs w:val="24"/>
        </w:rPr>
      </w:pPr>
    </w:p>
    <w:p w:rsidR="00C646C3" w:rsidRPr="0079714D" w:rsidRDefault="00475B92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454797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Предмет </w:t>
      </w:r>
      <w:r>
        <w:rPr>
          <w:sz w:val="24"/>
          <w:szCs w:val="24"/>
        </w:rPr>
        <w:t>контроля</w:t>
      </w:r>
      <w:r w:rsidR="00454797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Ассоциации</w:t>
      </w:r>
      <w:r w:rsidR="00454797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за деятельностью </w:t>
      </w:r>
      <w:r w:rsidR="00454797">
        <w:rPr>
          <w:sz w:val="24"/>
          <w:szCs w:val="24"/>
        </w:rPr>
        <w:t>с</w:t>
      </w:r>
      <w:r>
        <w:rPr>
          <w:sz w:val="24"/>
          <w:szCs w:val="24"/>
        </w:rPr>
        <w:t>воих</w:t>
      </w:r>
      <w:r w:rsidR="00454797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членов устанавливается Правилами контроля Ассоциации за</w:t>
      </w:r>
      <w:r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 xml:space="preserve">деятельностью </w:t>
      </w:r>
      <w:r>
        <w:rPr>
          <w:sz w:val="24"/>
          <w:szCs w:val="24"/>
        </w:rPr>
        <w:t>своих</w:t>
      </w:r>
      <w:r w:rsidR="003B16E0" w:rsidRPr="0079714D">
        <w:rPr>
          <w:sz w:val="24"/>
          <w:szCs w:val="24"/>
        </w:rPr>
        <w:t xml:space="preserve"> членов.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4.2. Функции </w:t>
      </w:r>
      <w:r w:rsidR="00475B92">
        <w:rPr>
          <w:sz w:val="24"/>
          <w:szCs w:val="24"/>
        </w:rPr>
        <w:t>Контрольной</w:t>
      </w:r>
      <w:r w:rsidR="00454797">
        <w:rPr>
          <w:sz w:val="24"/>
          <w:szCs w:val="24"/>
        </w:rPr>
        <w:t xml:space="preserve"> комиссии</w:t>
      </w:r>
      <w:r w:rsidRPr="0079714D">
        <w:rPr>
          <w:sz w:val="24"/>
          <w:szCs w:val="24"/>
        </w:rPr>
        <w:t>: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1</w:t>
      </w:r>
      <w:r w:rsidR="00475B92">
        <w:rPr>
          <w:sz w:val="24"/>
          <w:szCs w:val="24"/>
        </w:rPr>
        <w:t xml:space="preserve">) </w:t>
      </w:r>
      <w:r w:rsidRPr="0079714D">
        <w:rPr>
          <w:sz w:val="24"/>
          <w:szCs w:val="24"/>
        </w:rPr>
        <w:t>проведение проверок юридических лиц и индивидуальных предпринимателей при приеме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 члены Ассоциации;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</w:t>
      </w:r>
      <w:r w:rsidR="00475B92">
        <w:rPr>
          <w:sz w:val="24"/>
          <w:szCs w:val="24"/>
        </w:rPr>
        <w:t>)</w:t>
      </w:r>
      <w:r w:rsidRPr="0079714D">
        <w:rPr>
          <w:sz w:val="24"/>
          <w:szCs w:val="24"/>
        </w:rPr>
        <w:t xml:space="preserve"> проведение плановых</w:t>
      </w:r>
      <w:r w:rsidR="0045479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и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внеплановых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проверок членов Ассоциации;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BC5473">
        <w:rPr>
          <w:color w:val="auto"/>
          <w:sz w:val="24"/>
          <w:szCs w:val="24"/>
        </w:rPr>
        <w:t>3</w:t>
      </w:r>
      <w:r w:rsidR="00454797" w:rsidRPr="00BC5473">
        <w:rPr>
          <w:color w:val="auto"/>
          <w:sz w:val="24"/>
          <w:szCs w:val="24"/>
        </w:rPr>
        <w:t>)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подготовка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актов проверок, заключений</w:t>
      </w:r>
      <w:r w:rsidR="00BC5473">
        <w:rPr>
          <w:sz w:val="24"/>
          <w:szCs w:val="24"/>
        </w:rPr>
        <w:t>, предписаний</w:t>
      </w:r>
      <w:r w:rsidR="00475B92">
        <w:rPr>
          <w:sz w:val="24"/>
          <w:szCs w:val="24"/>
        </w:rPr>
        <w:t>, а также</w:t>
      </w:r>
      <w:r w:rsidRPr="0079714D">
        <w:rPr>
          <w:sz w:val="24"/>
          <w:szCs w:val="24"/>
        </w:rPr>
        <w:t xml:space="preserve"> рекомендаций </w:t>
      </w:r>
      <w:r w:rsidR="00454797">
        <w:rPr>
          <w:sz w:val="24"/>
          <w:szCs w:val="24"/>
        </w:rPr>
        <w:t>Правлению</w:t>
      </w:r>
      <w:r w:rsidR="00BC5473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Ассоциации для </w:t>
      </w:r>
      <w:r w:rsidR="00475B92">
        <w:rPr>
          <w:sz w:val="24"/>
          <w:szCs w:val="24"/>
        </w:rPr>
        <w:t>принятия им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решения;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4</w:t>
      </w:r>
      <w:r w:rsidR="00475B92">
        <w:rPr>
          <w:sz w:val="24"/>
          <w:szCs w:val="24"/>
        </w:rPr>
        <w:t>) отчет</w:t>
      </w:r>
      <w:r w:rsidR="00454797">
        <w:rPr>
          <w:sz w:val="24"/>
          <w:szCs w:val="24"/>
        </w:rPr>
        <w:t xml:space="preserve"> о </w:t>
      </w:r>
      <w:r w:rsidRPr="0079714D">
        <w:rPr>
          <w:sz w:val="24"/>
          <w:szCs w:val="24"/>
        </w:rPr>
        <w:t xml:space="preserve">своей работе перед </w:t>
      </w:r>
      <w:r w:rsidR="00454797">
        <w:rPr>
          <w:sz w:val="24"/>
          <w:szCs w:val="24"/>
        </w:rPr>
        <w:t>Правлением</w:t>
      </w:r>
      <w:r w:rsidRPr="0079714D">
        <w:rPr>
          <w:sz w:val="24"/>
          <w:szCs w:val="24"/>
        </w:rPr>
        <w:t xml:space="preserve"> Ассоциации.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4.3.</w:t>
      </w:r>
      <w:r w:rsidR="0045479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Контрольная комиссия</w:t>
      </w:r>
      <w:r w:rsidRPr="0079714D">
        <w:rPr>
          <w:sz w:val="24"/>
          <w:szCs w:val="24"/>
        </w:rPr>
        <w:t xml:space="preserve"> имеет право: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1</w:t>
      </w:r>
      <w:r w:rsidR="00475B92">
        <w:rPr>
          <w:sz w:val="24"/>
          <w:szCs w:val="24"/>
        </w:rPr>
        <w:t>) пользоваться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информационными </w:t>
      </w:r>
      <w:r w:rsidR="00475B92">
        <w:rPr>
          <w:sz w:val="24"/>
          <w:szCs w:val="24"/>
        </w:rPr>
        <w:t>базами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данных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Ассоциации;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2</w:t>
      </w:r>
      <w:r w:rsidR="00475B92">
        <w:rPr>
          <w:sz w:val="24"/>
          <w:szCs w:val="24"/>
        </w:rPr>
        <w:t xml:space="preserve">) </w:t>
      </w:r>
      <w:r w:rsidRPr="0079714D">
        <w:rPr>
          <w:sz w:val="24"/>
          <w:szCs w:val="24"/>
        </w:rPr>
        <w:t>запрашивать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и получать от </w:t>
      </w:r>
      <w:r w:rsidR="00475B92">
        <w:rPr>
          <w:sz w:val="24"/>
          <w:szCs w:val="24"/>
        </w:rPr>
        <w:t>членов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Ассоциации </w:t>
      </w:r>
      <w:r w:rsidR="00475B92">
        <w:rPr>
          <w:sz w:val="24"/>
          <w:szCs w:val="24"/>
        </w:rPr>
        <w:t>информацию,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необходимую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для осуществлений функций </w:t>
      </w:r>
      <w:r w:rsidR="00475B92">
        <w:rPr>
          <w:sz w:val="24"/>
          <w:szCs w:val="24"/>
        </w:rPr>
        <w:t>Контрольной</w:t>
      </w:r>
      <w:r w:rsidR="00454797">
        <w:rPr>
          <w:sz w:val="24"/>
          <w:szCs w:val="24"/>
        </w:rPr>
        <w:t xml:space="preserve"> комиссии</w:t>
      </w:r>
      <w:r w:rsidRPr="0079714D">
        <w:rPr>
          <w:sz w:val="24"/>
          <w:szCs w:val="24"/>
        </w:rPr>
        <w:t>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3</w:t>
      </w:r>
      <w:r w:rsidR="00475B92">
        <w:rPr>
          <w:sz w:val="24"/>
          <w:szCs w:val="24"/>
        </w:rPr>
        <w:t>)</w:t>
      </w:r>
      <w:r w:rsidRPr="0079714D">
        <w:rPr>
          <w:sz w:val="24"/>
          <w:szCs w:val="24"/>
        </w:rPr>
        <w:t xml:space="preserve"> обращаться в </w:t>
      </w:r>
      <w:r w:rsidR="00475B92">
        <w:rPr>
          <w:sz w:val="24"/>
          <w:szCs w:val="24"/>
        </w:rPr>
        <w:t>Правление Ассоциации,</w:t>
      </w:r>
      <w:r w:rsidR="0045479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к</w:t>
      </w:r>
      <w:r w:rsidR="0045479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единоличному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исполнительному органу управления Ассоциации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и </w:t>
      </w:r>
      <w:r w:rsidR="00475B92">
        <w:rPr>
          <w:sz w:val="24"/>
          <w:szCs w:val="24"/>
        </w:rPr>
        <w:t>другие</w:t>
      </w:r>
      <w:r w:rsidR="00454797">
        <w:rPr>
          <w:sz w:val="24"/>
          <w:szCs w:val="24"/>
        </w:rPr>
        <w:t xml:space="preserve"> о</w:t>
      </w:r>
      <w:r w:rsidR="00475B92">
        <w:rPr>
          <w:sz w:val="24"/>
          <w:szCs w:val="24"/>
        </w:rPr>
        <w:t>рганы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Ассоциации</w:t>
      </w:r>
      <w:r w:rsidR="00475B92">
        <w:rPr>
          <w:sz w:val="24"/>
          <w:szCs w:val="24"/>
        </w:rPr>
        <w:t xml:space="preserve"> для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оказания содействия</w:t>
      </w:r>
      <w:r w:rsidR="0045479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в организации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работы </w:t>
      </w:r>
      <w:r w:rsidR="00454797">
        <w:rPr>
          <w:sz w:val="24"/>
          <w:szCs w:val="24"/>
        </w:rPr>
        <w:t>Контрольной комиссии</w:t>
      </w:r>
      <w:r w:rsidRPr="0079714D">
        <w:rPr>
          <w:sz w:val="24"/>
          <w:szCs w:val="24"/>
        </w:rPr>
        <w:t>;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4</w:t>
      </w:r>
      <w:r w:rsidR="00475B92">
        <w:rPr>
          <w:sz w:val="24"/>
          <w:szCs w:val="24"/>
        </w:rPr>
        <w:t>)</w:t>
      </w:r>
      <w:r w:rsidRPr="0079714D">
        <w:rPr>
          <w:sz w:val="24"/>
          <w:szCs w:val="24"/>
        </w:rPr>
        <w:t xml:space="preserve"> привлекать в процессе осуществления своей деятельности специалистов и экспертов в различных</w:t>
      </w:r>
      <w:r w:rsidR="0045479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областях знаний.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4.4. Внутренними документами Ассоциации могут быть</w:t>
      </w:r>
      <w:r w:rsidR="00475B92">
        <w:rPr>
          <w:sz w:val="24"/>
          <w:szCs w:val="24"/>
        </w:rPr>
        <w:t xml:space="preserve"> установлены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дополнительные полномочия </w:t>
      </w:r>
      <w:r w:rsidR="00475B92">
        <w:rPr>
          <w:sz w:val="24"/>
          <w:szCs w:val="24"/>
        </w:rPr>
        <w:t xml:space="preserve">Контрольной </w:t>
      </w:r>
      <w:r w:rsidR="000F44A7"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>.</w:t>
      </w:r>
    </w:p>
    <w:p w:rsidR="00C646C3" w:rsidRPr="0079714D" w:rsidRDefault="00C646C3" w:rsidP="007E55D6">
      <w:pPr>
        <w:pStyle w:val="a6"/>
        <w:ind w:firstLine="567"/>
        <w:jc w:val="both"/>
        <w:rPr>
          <w:sz w:val="24"/>
          <w:szCs w:val="24"/>
        </w:rPr>
      </w:pPr>
    </w:p>
    <w:p w:rsidR="000F44A7" w:rsidRDefault="003B16E0" w:rsidP="00475B92">
      <w:pPr>
        <w:pStyle w:val="a6"/>
        <w:ind w:firstLine="567"/>
        <w:jc w:val="center"/>
        <w:rPr>
          <w:b/>
          <w:sz w:val="24"/>
          <w:szCs w:val="24"/>
        </w:rPr>
      </w:pPr>
      <w:r w:rsidRPr="0079714D">
        <w:rPr>
          <w:b/>
          <w:sz w:val="24"/>
          <w:szCs w:val="24"/>
        </w:rPr>
        <w:t>5. П</w:t>
      </w:r>
      <w:r w:rsidR="00567009">
        <w:rPr>
          <w:b/>
          <w:sz w:val="24"/>
          <w:szCs w:val="24"/>
        </w:rPr>
        <w:t xml:space="preserve">ОРЯДОК РАБОТЫ КОНТРОЛЬНОЙ </w:t>
      </w:r>
      <w:r w:rsidR="000F44A7">
        <w:rPr>
          <w:b/>
          <w:sz w:val="24"/>
          <w:szCs w:val="24"/>
        </w:rPr>
        <w:t>КОМИССИИ</w:t>
      </w:r>
    </w:p>
    <w:p w:rsidR="00C646C3" w:rsidRPr="0079714D" w:rsidRDefault="00C646C3" w:rsidP="007E55D6">
      <w:pPr>
        <w:pStyle w:val="a6"/>
        <w:ind w:firstLine="567"/>
        <w:jc w:val="both"/>
        <w:rPr>
          <w:sz w:val="24"/>
          <w:szCs w:val="24"/>
        </w:rPr>
      </w:pPr>
    </w:p>
    <w:p w:rsidR="00C646C3" w:rsidRPr="0079714D" w:rsidRDefault="003B16E0" w:rsidP="00475B92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5.1. </w:t>
      </w:r>
      <w:r w:rsidR="00475B92">
        <w:rPr>
          <w:sz w:val="24"/>
          <w:szCs w:val="24"/>
        </w:rPr>
        <w:t>Члены Контрольной</w:t>
      </w:r>
      <w:r w:rsidR="000F44A7">
        <w:rPr>
          <w:sz w:val="24"/>
          <w:szCs w:val="24"/>
        </w:rPr>
        <w:t xml:space="preserve"> комиссии </w:t>
      </w:r>
      <w:r w:rsidRPr="0079714D">
        <w:rPr>
          <w:sz w:val="24"/>
          <w:szCs w:val="24"/>
        </w:rPr>
        <w:t>при</w:t>
      </w:r>
      <w:r w:rsidR="000F44A7">
        <w:rPr>
          <w:sz w:val="24"/>
          <w:szCs w:val="24"/>
        </w:rPr>
        <w:t xml:space="preserve">  </w:t>
      </w:r>
      <w:r w:rsidRPr="0079714D">
        <w:rPr>
          <w:sz w:val="24"/>
          <w:szCs w:val="24"/>
        </w:rPr>
        <w:t>рассмотрении</w:t>
      </w:r>
      <w:r w:rsidR="000F44A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материалов</w:t>
      </w:r>
      <w:r w:rsidR="000F44A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по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результатам контрольных</w:t>
      </w:r>
      <w:r w:rsidR="00475B92">
        <w:rPr>
          <w:sz w:val="24"/>
          <w:szCs w:val="24"/>
        </w:rPr>
        <w:t xml:space="preserve"> проверок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членов Ассоциации должны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быть независимы. Они не должны</w:t>
      </w:r>
      <w:r w:rsidR="00475B92">
        <w:rPr>
          <w:sz w:val="24"/>
          <w:szCs w:val="24"/>
        </w:rPr>
        <w:t xml:space="preserve"> </w:t>
      </w:r>
      <w:r w:rsidR="000F44A7">
        <w:rPr>
          <w:sz w:val="24"/>
          <w:szCs w:val="24"/>
        </w:rPr>
        <w:t>п</w:t>
      </w:r>
      <w:r w:rsidRPr="0079714D">
        <w:rPr>
          <w:sz w:val="24"/>
          <w:szCs w:val="24"/>
        </w:rPr>
        <w:t>рямо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или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косвенно быть заинтересованы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 результатах контроля.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Членами </w:t>
      </w:r>
      <w:r w:rsidR="00475B92">
        <w:rPr>
          <w:sz w:val="24"/>
          <w:szCs w:val="24"/>
        </w:rPr>
        <w:t xml:space="preserve">Контрольной </w:t>
      </w:r>
      <w:r w:rsidR="000F44A7"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>, осуществляющими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проверку конкретного члена Ассоциации, не </w:t>
      </w:r>
      <w:r w:rsidR="00475B92">
        <w:rPr>
          <w:sz w:val="24"/>
          <w:szCs w:val="24"/>
        </w:rPr>
        <w:t>должны</w:t>
      </w:r>
      <w:r w:rsidR="000F44A7">
        <w:rPr>
          <w:sz w:val="24"/>
          <w:szCs w:val="24"/>
        </w:rPr>
        <w:t xml:space="preserve"> быть</w:t>
      </w:r>
      <w:r w:rsidRPr="0079714D">
        <w:rPr>
          <w:sz w:val="24"/>
          <w:szCs w:val="24"/>
        </w:rPr>
        <w:t xml:space="preserve"> работники (представители) этого </w:t>
      </w:r>
      <w:r w:rsidR="00475B92">
        <w:rPr>
          <w:sz w:val="24"/>
          <w:szCs w:val="24"/>
        </w:rPr>
        <w:t>члена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Ассоциации.</w:t>
      </w:r>
    </w:p>
    <w:p w:rsidR="00C646C3" w:rsidRPr="0079714D" w:rsidRDefault="003B16E0" w:rsidP="00475B92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5.2.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Член </w:t>
      </w:r>
      <w:r w:rsidR="000F44A7">
        <w:rPr>
          <w:sz w:val="24"/>
          <w:szCs w:val="24"/>
        </w:rPr>
        <w:t>Контрольной комиссии</w:t>
      </w:r>
      <w:r w:rsidRPr="0079714D">
        <w:rPr>
          <w:sz w:val="24"/>
          <w:szCs w:val="24"/>
        </w:rPr>
        <w:t>, заинтересованный в</w:t>
      </w:r>
      <w:r w:rsidR="000F44A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результатах проверки, в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том числе в случае, если он является работником</w:t>
      </w:r>
      <w:r w:rsidR="000F44A7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(представителем)</w:t>
      </w:r>
      <w:r w:rsidR="000F44A7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проверяемого члена Ассоциации, обязан заявить самоотвод.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34469F">
        <w:rPr>
          <w:color w:val="auto"/>
          <w:sz w:val="24"/>
          <w:szCs w:val="24"/>
        </w:rPr>
        <w:t>5.3.</w:t>
      </w:r>
      <w:r w:rsidR="000F44A7">
        <w:rPr>
          <w:sz w:val="24"/>
          <w:szCs w:val="24"/>
        </w:rPr>
        <w:t xml:space="preserve"> </w:t>
      </w:r>
      <w:r w:rsidR="0034469F">
        <w:rPr>
          <w:sz w:val="24"/>
          <w:szCs w:val="24"/>
        </w:rPr>
        <w:t>Контрольная комиссия</w:t>
      </w:r>
      <w:r w:rsidRPr="0079714D">
        <w:rPr>
          <w:sz w:val="24"/>
          <w:szCs w:val="24"/>
        </w:rPr>
        <w:t xml:space="preserve"> в установленный срок осуществляет полную, всестороннюю и объективную проверку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деятельности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члена Ассоциации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соответствии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с </w:t>
      </w:r>
      <w:r w:rsidR="00475B92">
        <w:rPr>
          <w:sz w:val="24"/>
          <w:szCs w:val="24"/>
        </w:rPr>
        <w:t xml:space="preserve">Правилами </w:t>
      </w:r>
      <w:proofErr w:type="gramStart"/>
      <w:r w:rsidR="00475B92">
        <w:rPr>
          <w:sz w:val="24"/>
          <w:szCs w:val="24"/>
        </w:rPr>
        <w:t>контроля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за</w:t>
      </w:r>
      <w:proofErr w:type="gramEnd"/>
      <w:r w:rsidRPr="0079714D">
        <w:rPr>
          <w:sz w:val="24"/>
          <w:szCs w:val="24"/>
        </w:rPr>
        <w:t xml:space="preserve"> деятельностью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членов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Ассоциации.</w:t>
      </w:r>
    </w:p>
    <w:p w:rsidR="00C646C3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5.4. Члены </w:t>
      </w:r>
      <w:r w:rsidR="0034469F">
        <w:rPr>
          <w:sz w:val="24"/>
          <w:szCs w:val="24"/>
        </w:rPr>
        <w:t>Контрольной комиссии</w:t>
      </w:r>
      <w:r w:rsidRPr="0079714D">
        <w:rPr>
          <w:sz w:val="24"/>
          <w:szCs w:val="24"/>
        </w:rPr>
        <w:t xml:space="preserve"> несут ответственность за свои неправомерные действия при осуществлении контроля деятельности</w:t>
      </w:r>
      <w:r w:rsidR="00475B92">
        <w:rPr>
          <w:sz w:val="24"/>
          <w:szCs w:val="24"/>
        </w:rPr>
        <w:t xml:space="preserve"> членов Ассоциации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 порядке, установленном законодательством</w:t>
      </w:r>
      <w:r w:rsidR="00475B92">
        <w:rPr>
          <w:sz w:val="24"/>
          <w:szCs w:val="24"/>
        </w:rPr>
        <w:t xml:space="preserve"> Российской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Федерации, иными нормативными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правовыми актами Российской Федерации и внутренними документами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Ассоциации.</w:t>
      </w:r>
    </w:p>
    <w:p w:rsidR="005376F9" w:rsidRPr="008656E1" w:rsidRDefault="00475B92" w:rsidP="007E55D6">
      <w:pPr>
        <w:pStyle w:val="a6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5.5. Решения Контрольной комиссии</w:t>
      </w:r>
      <w:r w:rsidR="005376F9" w:rsidRPr="008656E1">
        <w:rPr>
          <w:color w:val="auto"/>
          <w:sz w:val="24"/>
          <w:szCs w:val="24"/>
        </w:rPr>
        <w:t xml:space="preserve"> принимаются простым большинс</w:t>
      </w:r>
      <w:r>
        <w:rPr>
          <w:color w:val="auto"/>
          <w:sz w:val="24"/>
          <w:szCs w:val="24"/>
        </w:rPr>
        <w:t xml:space="preserve">твом голосов его членов, если иное не </w:t>
      </w:r>
      <w:r w:rsidR="005376F9" w:rsidRPr="008656E1">
        <w:rPr>
          <w:color w:val="auto"/>
          <w:sz w:val="24"/>
          <w:szCs w:val="24"/>
        </w:rPr>
        <w:t xml:space="preserve">предусмотрено законом. </w:t>
      </w:r>
    </w:p>
    <w:p w:rsidR="005376F9" w:rsidRPr="008656E1" w:rsidRDefault="005376F9" w:rsidP="007E55D6">
      <w:pPr>
        <w:pStyle w:val="a6"/>
        <w:ind w:firstLine="567"/>
        <w:jc w:val="both"/>
        <w:rPr>
          <w:color w:val="auto"/>
          <w:sz w:val="24"/>
          <w:szCs w:val="24"/>
        </w:rPr>
      </w:pPr>
      <w:r w:rsidRPr="008656E1">
        <w:rPr>
          <w:color w:val="auto"/>
          <w:sz w:val="24"/>
          <w:szCs w:val="24"/>
        </w:rPr>
        <w:t>5.6. При равенстве голосов «за» и «против» голос рук</w:t>
      </w:r>
      <w:r w:rsidR="00475B92">
        <w:rPr>
          <w:color w:val="auto"/>
          <w:sz w:val="24"/>
          <w:szCs w:val="24"/>
        </w:rPr>
        <w:t xml:space="preserve">оводителя Контрольной комиссии </w:t>
      </w:r>
      <w:r w:rsidRPr="008656E1">
        <w:rPr>
          <w:color w:val="auto"/>
          <w:sz w:val="24"/>
          <w:szCs w:val="24"/>
        </w:rPr>
        <w:t xml:space="preserve">является  решающим. </w:t>
      </w:r>
    </w:p>
    <w:p w:rsidR="00C646C3" w:rsidRPr="0079714D" w:rsidRDefault="00C646C3" w:rsidP="007E55D6">
      <w:pPr>
        <w:pStyle w:val="a6"/>
        <w:ind w:firstLine="567"/>
        <w:jc w:val="both"/>
        <w:rPr>
          <w:sz w:val="24"/>
          <w:szCs w:val="24"/>
        </w:rPr>
      </w:pPr>
    </w:p>
    <w:p w:rsidR="0034469F" w:rsidRDefault="00475B92" w:rsidP="00475B92">
      <w:pPr>
        <w:pStyle w:val="a6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3B16E0" w:rsidRPr="0079714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БЖАЛОВАНИЕ ДЕЙСТВИЙ </w:t>
      </w:r>
      <w:r w:rsidR="003B16E0" w:rsidRPr="0079714D">
        <w:rPr>
          <w:b/>
          <w:sz w:val="24"/>
          <w:szCs w:val="24"/>
        </w:rPr>
        <w:t>(</w:t>
      </w:r>
      <w:r w:rsidR="0034469F">
        <w:rPr>
          <w:b/>
          <w:sz w:val="24"/>
          <w:szCs w:val="24"/>
        </w:rPr>
        <w:t>БЕЗДЕЙСТВИЯ</w:t>
      </w:r>
      <w:r w:rsidR="003B16E0" w:rsidRPr="0079714D">
        <w:rPr>
          <w:b/>
          <w:sz w:val="24"/>
          <w:szCs w:val="24"/>
        </w:rPr>
        <w:t xml:space="preserve">) </w:t>
      </w:r>
      <w:proofErr w:type="gramStart"/>
      <w:r w:rsidR="0034469F">
        <w:rPr>
          <w:b/>
          <w:sz w:val="24"/>
          <w:szCs w:val="24"/>
        </w:rPr>
        <w:t>КОНТРОЛЬНОЙ</w:t>
      </w:r>
      <w:proofErr w:type="gramEnd"/>
    </w:p>
    <w:p w:rsidR="00C646C3" w:rsidRDefault="0034469F" w:rsidP="00475B92">
      <w:pPr>
        <w:pStyle w:val="a6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</w:t>
      </w:r>
      <w:r w:rsidR="003B16E0" w:rsidRPr="0079714D">
        <w:rPr>
          <w:b/>
          <w:sz w:val="24"/>
          <w:szCs w:val="24"/>
        </w:rPr>
        <w:t xml:space="preserve">, </w:t>
      </w:r>
      <w:r w:rsidR="00475B92">
        <w:rPr>
          <w:b/>
          <w:sz w:val="24"/>
          <w:szCs w:val="24"/>
        </w:rPr>
        <w:t>ЕГО</w:t>
      </w:r>
      <w:r>
        <w:rPr>
          <w:b/>
          <w:sz w:val="24"/>
          <w:szCs w:val="24"/>
        </w:rPr>
        <w:t xml:space="preserve"> ЧЛЕНОВ</w:t>
      </w:r>
      <w:r w:rsidR="003B16E0" w:rsidRPr="0079714D">
        <w:rPr>
          <w:b/>
          <w:sz w:val="24"/>
          <w:szCs w:val="24"/>
        </w:rPr>
        <w:t xml:space="preserve">, </w:t>
      </w:r>
      <w:r w:rsidR="00475B92">
        <w:rPr>
          <w:b/>
          <w:sz w:val="24"/>
          <w:szCs w:val="24"/>
        </w:rPr>
        <w:t xml:space="preserve">РЕЗУЛЬТАТОВ </w:t>
      </w:r>
      <w:r>
        <w:rPr>
          <w:b/>
          <w:sz w:val="24"/>
          <w:szCs w:val="24"/>
        </w:rPr>
        <w:t>ПРОВЕРОК</w:t>
      </w:r>
    </w:p>
    <w:p w:rsidR="00567009" w:rsidRDefault="00567009" w:rsidP="00475B92">
      <w:pPr>
        <w:pStyle w:val="a6"/>
        <w:ind w:firstLine="567"/>
        <w:jc w:val="center"/>
        <w:rPr>
          <w:b/>
          <w:sz w:val="24"/>
          <w:szCs w:val="24"/>
        </w:rPr>
      </w:pP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 xml:space="preserve">6.1. Действия (бездействие) </w:t>
      </w:r>
      <w:r w:rsidR="00475B92">
        <w:rPr>
          <w:sz w:val="24"/>
          <w:szCs w:val="24"/>
        </w:rPr>
        <w:t xml:space="preserve">Контрольной </w:t>
      </w:r>
      <w:r w:rsidR="0034469F">
        <w:rPr>
          <w:sz w:val="24"/>
          <w:szCs w:val="24"/>
        </w:rPr>
        <w:t>комиссии</w:t>
      </w:r>
      <w:r w:rsidRPr="0079714D">
        <w:rPr>
          <w:sz w:val="24"/>
          <w:szCs w:val="24"/>
        </w:rPr>
        <w:t>, е</w:t>
      </w:r>
      <w:r w:rsidR="00475B92">
        <w:rPr>
          <w:sz w:val="24"/>
          <w:szCs w:val="24"/>
        </w:rPr>
        <w:t>ё членов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 xml:space="preserve">при исполнении </w:t>
      </w:r>
      <w:r w:rsidRPr="0079714D">
        <w:rPr>
          <w:sz w:val="24"/>
          <w:szCs w:val="24"/>
        </w:rPr>
        <w:t>своих должностных обязанностей могут быть обжалованы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 тридцатидневный срок с моме</w:t>
      </w:r>
      <w:r w:rsidR="00475B92">
        <w:rPr>
          <w:sz w:val="24"/>
          <w:szCs w:val="24"/>
        </w:rPr>
        <w:t>нта совершения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соответствующего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события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в </w:t>
      </w:r>
      <w:r w:rsidR="0034469F">
        <w:rPr>
          <w:sz w:val="24"/>
          <w:szCs w:val="24"/>
        </w:rPr>
        <w:t xml:space="preserve">Правление </w:t>
      </w:r>
      <w:r w:rsidRPr="0079714D">
        <w:rPr>
          <w:sz w:val="24"/>
          <w:szCs w:val="24"/>
        </w:rPr>
        <w:t>Ассоциации.</w:t>
      </w:r>
    </w:p>
    <w:p w:rsidR="00C646C3" w:rsidRPr="0079714D" w:rsidRDefault="00475B92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="0034469F">
        <w:rPr>
          <w:sz w:val="24"/>
          <w:szCs w:val="24"/>
        </w:rPr>
        <w:t xml:space="preserve"> </w:t>
      </w:r>
      <w:r w:rsidR="003B16E0" w:rsidRPr="0079714D">
        <w:rPr>
          <w:sz w:val="24"/>
          <w:szCs w:val="24"/>
        </w:rPr>
        <w:t>Жалоба, указанная в пункте 6.1 настоящего Положения, должна быть представлена в письменной форме с указанием конкретных сведений (</w:t>
      </w:r>
      <w:proofErr w:type="gramStart"/>
      <w:r w:rsidR="003B16E0" w:rsidRPr="0079714D">
        <w:rPr>
          <w:sz w:val="24"/>
          <w:szCs w:val="24"/>
        </w:rPr>
        <w:t>фактов) об</w:t>
      </w:r>
      <w:proofErr w:type="gramEnd"/>
      <w:r w:rsidR="003B16E0" w:rsidRPr="0079714D">
        <w:rPr>
          <w:sz w:val="24"/>
          <w:szCs w:val="24"/>
        </w:rPr>
        <w:t xml:space="preserve"> обжалуемых действиях </w:t>
      </w:r>
      <w:r w:rsidR="003B16E0" w:rsidRPr="0079714D">
        <w:rPr>
          <w:sz w:val="24"/>
          <w:szCs w:val="24"/>
        </w:rPr>
        <w:lastRenderedPageBreak/>
        <w:t xml:space="preserve">(бездействии) </w:t>
      </w:r>
      <w:r w:rsidR="0034469F">
        <w:rPr>
          <w:sz w:val="24"/>
          <w:szCs w:val="24"/>
        </w:rPr>
        <w:t>Контрольной комиссии</w:t>
      </w:r>
      <w:r w:rsidR="003B16E0" w:rsidRPr="0079714D">
        <w:rPr>
          <w:sz w:val="24"/>
          <w:szCs w:val="24"/>
        </w:rPr>
        <w:t>, е</w:t>
      </w:r>
      <w:r>
        <w:rPr>
          <w:sz w:val="24"/>
          <w:szCs w:val="24"/>
        </w:rPr>
        <w:t>ё</w:t>
      </w:r>
      <w:r w:rsidR="003B16E0" w:rsidRPr="0079714D">
        <w:rPr>
          <w:sz w:val="24"/>
          <w:szCs w:val="24"/>
        </w:rPr>
        <w:t xml:space="preserve"> членов, а также содержать аргументированные доводы заявителя жалобы.</w:t>
      </w:r>
    </w:p>
    <w:p w:rsidR="00C646C3" w:rsidRPr="0079714D" w:rsidRDefault="008656E1" w:rsidP="007E55D6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B16E0" w:rsidRPr="0079714D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="003B16E0" w:rsidRPr="0079714D">
        <w:rPr>
          <w:sz w:val="24"/>
          <w:szCs w:val="24"/>
        </w:rPr>
        <w:t xml:space="preserve"> Срок рассмотрения жалобы, указанной в пункте 6.1 настоящего Положения, составляет не более тридцати дней.</w:t>
      </w:r>
    </w:p>
    <w:p w:rsidR="00C646C3" w:rsidRPr="0079714D" w:rsidRDefault="003B16E0" w:rsidP="007E55D6">
      <w:pPr>
        <w:pStyle w:val="a6"/>
        <w:ind w:firstLine="567"/>
        <w:jc w:val="both"/>
        <w:rPr>
          <w:sz w:val="24"/>
          <w:szCs w:val="24"/>
        </w:rPr>
      </w:pPr>
      <w:r w:rsidRPr="0079714D">
        <w:rPr>
          <w:sz w:val="24"/>
          <w:szCs w:val="24"/>
        </w:rPr>
        <w:t>6.4.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Действия</w:t>
      </w:r>
      <w:r w:rsidR="00475B92">
        <w:rPr>
          <w:sz w:val="24"/>
          <w:szCs w:val="24"/>
        </w:rPr>
        <w:t xml:space="preserve"> (бездействие) Контрольной </w:t>
      </w:r>
      <w:r w:rsidR="0034469F">
        <w:rPr>
          <w:sz w:val="24"/>
          <w:szCs w:val="24"/>
        </w:rPr>
        <w:t>комиссии</w:t>
      </w:r>
      <w:r w:rsidR="00475B92">
        <w:rPr>
          <w:sz w:val="24"/>
          <w:szCs w:val="24"/>
        </w:rPr>
        <w:t>,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е</w:t>
      </w:r>
      <w:r w:rsidR="0034469F">
        <w:rPr>
          <w:sz w:val="24"/>
          <w:szCs w:val="24"/>
        </w:rPr>
        <w:t>ё</w:t>
      </w:r>
      <w:r w:rsidRPr="0079714D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членов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также </w:t>
      </w:r>
      <w:r w:rsidR="00475B92">
        <w:rPr>
          <w:sz w:val="24"/>
          <w:szCs w:val="24"/>
        </w:rPr>
        <w:t>могут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быть обжалованы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в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судебном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порядке.</w:t>
      </w:r>
    </w:p>
    <w:p w:rsidR="00C646C3" w:rsidRPr="0079714D" w:rsidRDefault="00C646C3" w:rsidP="007E55D6">
      <w:pPr>
        <w:pStyle w:val="a6"/>
        <w:ind w:firstLine="567"/>
        <w:jc w:val="both"/>
        <w:rPr>
          <w:sz w:val="24"/>
          <w:szCs w:val="24"/>
        </w:rPr>
      </w:pPr>
    </w:p>
    <w:p w:rsidR="00C646C3" w:rsidRDefault="003B16E0" w:rsidP="00475B92">
      <w:pPr>
        <w:pStyle w:val="a6"/>
        <w:ind w:firstLine="567"/>
        <w:jc w:val="center"/>
        <w:rPr>
          <w:b/>
          <w:sz w:val="24"/>
          <w:szCs w:val="24"/>
        </w:rPr>
      </w:pPr>
      <w:r w:rsidRPr="0079714D">
        <w:rPr>
          <w:b/>
          <w:sz w:val="24"/>
          <w:szCs w:val="24"/>
        </w:rPr>
        <w:t>7. З</w:t>
      </w:r>
      <w:r w:rsidR="00567009">
        <w:rPr>
          <w:b/>
          <w:sz w:val="24"/>
          <w:szCs w:val="24"/>
        </w:rPr>
        <w:t xml:space="preserve">АКЛЮЧИТЕЛЬНЫЕ </w:t>
      </w:r>
      <w:r w:rsidR="0034469F">
        <w:rPr>
          <w:b/>
          <w:sz w:val="24"/>
          <w:szCs w:val="24"/>
        </w:rPr>
        <w:t>ПОЛОЖЕНИЯ</w:t>
      </w:r>
    </w:p>
    <w:p w:rsidR="0034469F" w:rsidRPr="0079714D" w:rsidRDefault="0034469F" w:rsidP="007E55D6">
      <w:pPr>
        <w:pStyle w:val="a6"/>
        <w:ind w:firstLine="567"/>
        <w:jc w:val="both"/>
        <w:rPr>
          <w:sz w:val="24"/>
          <w:szCs w:val="24"/>
        </w:rPr>
      </w:pPr>
    </w:p>
    <w:p w:rsidR="00D0624B" w:rsidRPr="008656E1" w:rsidRDefault="003B16E0" w:rsidP="007E55D6">
      <w:pPr>
        <w:pStyle w:val="a6"/>
        <w:ind w:firstLine="567"/>
        <w:jc w:val="both"/>
        <w:rPr>
          <w:color w:val="auto"/>
          <w:sz w:val="24"/>
          <w:szCs w:val="24"/>
        </w:rPr>
      </w:pPr>
      <w:r w:rsidRPr="008656E1">
        <w:rPr>
          <w:color w:val="auto"/>
          <w:sz w:val="24"/>
          <w:szCs w:val="24"/>
        </w:rPr>
        <w:t>7.1. Настоящее Положение</w:t>
      </w:r>
      <w:r w:rsidR="00D0624B" w:rsidRPr="008656E1">
        <w:rPr>
          <w:color w:val="auto"/>
          <w:sz w:val="24"/>
          <w:szCs w:val="24"/>
        </w:rPr>
        <w:t xml:space="preserve"> </w:t>
      </w:r>
      <w:r w:rsidR="00475B92">
        <w:rPr>
          <w:color w:val="auto"/>
          <w:sz w:val="24"/>
          <w:szCs w:val="24"/>
        </w:rPr>
        <w:t>вступает в силу с</w:t>
      </w:r>
      <w:r w:rsidR="00D0624B" w:rsidRPr="008656E1">
        <w:rPr>
          <w:color w:val="auto"/>
          <w:sz w:val="24"/>
          <w:szCs w:val="24"/>
        </w:rPr>
        <w:t xml:space="preserve"> 01.07.2017 г., </w:t>
      </w:r>
      <w:r w:rsidR="00475B92">
        <w:rPr>
          <w:color w:val="auto"/>
          <w:sz w:val="24"/>
          <w:szCs w:val="24"/>
        </w:rPr>
        <w:t xml:space="preserve">но не ранее </w:t>
      </w:r>
      <w:r w:rsidR="009F3C0D" w:rsidRPr="008656E1">
        <w:rPr>
          <w:color w:val="auto"/>
          <w:sz w:val="24"/>
          <w:szCs w:val="24"/>
        </w:rPr>
        <w:t>внесения</w:t>
      </w:r>
      <w:r w:rsidR="00D0624B" w:rsidRPr="008656E1">
        <w:rPr>
          <w:color w:val="auto"/>
          <w:sz w:val="24"/>
          <w:szCs w:val="24"/>
        </w:rPr>
        <w:t xml:space="preserve"> </w:t>
      </w:r>
      <w:r w:rsidR="005F7CED" w:rsidRPr="008656E1">
        <w:rPr>
          <w:color w:val="auto"/>
          <w:sz w:val="24"/>
          <w:szCs w:val="24"/>
        </w:rPr>
        <w:t xml:space="preserve">о нём сведений </w:t>
      </w:r>
      <w:r w:rsidR="009F3C0D" w:rsidRPr="008656E1">
        <w:rPr>
          <w:color w:val="auto"/>
          <w:sz w:val="24"/>
          <w:szCs w:val="24"/>
        </w:rPr>
        <w:t>в</w:t>
      </w:r>
      <w:r w:rsidR="00475B92">
        <w:rPr>
          <w:color w:val="auto"/>
          <w:sz w:val="24"/>
          <w:szCs w:val="24"/>
        </w:rPr>
        <w:t xml:space="preserve"> государственный реестр </w:t>
      </w:r>
      <w:r w:rsidR="007D5B57">
        <w:rPr>
          <w:color w:val="auto"/>
          <w:sz w:val="24"/>
          <w:szCs w:val="24"/>
        </w:rPr>
        <w:t>саморегулируемых</w:t>
      </w:r>
      <w:r w:rsidR="00D0624B" w:rsidRPr="008656E1">
        <w:rPr>
          <w:color w:val="auto"/>
          <w:sz w:val="24"/>
          <w:szCs w:val="24"/>
        </w:rPr>
        <w:t xml:space="preserve"> организаций</w:t>
      </w:r>
      <w:r w:rsidR="00475B92">
        <w:rPr>
          <w:color w:val="auto"/>
          <w:sz w:val="24"/>
          <w:szCs w:val="24"/>
        </w:rPr>
        <w:t xml:space="preserve"> и обязательно </w:t>
      </w:r>
      <w:r w:rsidR="007D5B57">
        <w:rPr>
          <w:color w:val="auto"/>
          <w:sz w:val="24"/>
          <w:szCs w:val="24"/>
        </w:rPr>
        <w:t>для</w:t>
      </w:r>
      <w:r w:rsidR="00475B92">
        <w:rPr>
          <w:color w:val="auto"/>
          <w:sz w:val="24"/>
          <w:szCs w:val="24"/>
        </w:rPr>
        <w:t xml:space="preserve"> выполнени</w:t>
      </w:r>
      <w:r w:rsidR="007D5B57">
        <w:rPr>
          <w:color w:val="auto"/>
          <w:sz w:val="24"/>
          <w:szCs w:val="24"/>
        </w:rPr>
        <w:t>я</w:t>
      </w:r>
      <w:r w:rsidR="00475B92">
        <w:rPr>
          <w:color w:val="auto"/>
          <w:sz w:val="24"/>
          <w:szCs w:val="24"/>
        </w:rPr>
        <w:t xml:space="preserve"> всеми членами </w:t>
      </w:r>
      <w:r w:rsidR="009F3C0D" w:rsidRPr="008656E1">
        <w:rPr>
          <w:color w:val="auto"/>
          <w:sz w:val="24"/>
          <w:szCs w:val="24"/>
        </w:rPr>
        <w:t>Ассоциации.</w:t>
      </w:r>
      <w:r w:rsidRPr="008656E1">
        <w:rPr>
          <w:color w:val="auto"/>
          <w:sz w:val="24"/>
          <w:szCs w:val="24"/>
        </w:rPr>
        <w:t xml:space="preserve"> </w:t>
      </w:r>
    </w:p>
    <w:p w:rsidR="00C646C3" w:rsidRPr="008656E1" w:rsidRDefault="00475B92" w:rsidP="007E55D6">
      <w:pPr>
        <w:pStyle w:val="a6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7.2. </w:t>
      </w:r>
      <w:r w:rsidR="00D0624B" w:rsidRPr="008656E1">
        <w:rPr>
          <w:color w:val="auto"/>
          <w:sz w:val="24"/>
          <w:szCs w:val="24"/>
        </w:rPr>
        <w:t>И</w:t>
      </w:r>
      <w:r w:rsidR="003B16E0" w:rsidRPr="008656E1">
        <w:rPr>
          <w:color w:val="auto"/>
          <w:sz w:val="24"/>
          <w:szCs w:val="24"/>
        </w:rPr>
        <w:t>зменения</w:t>
      </w:r>
      <w:r w:rsidR="00D0624B" w:rsidRPr="008656E1">
        <w:rPr>
          <w:color w:val="auto"/>
          <w:sz w:val="24"/>
          <w:szCs w:val="24"/>
        </w:rPr>
        <w:t xml:space="preserve"> и дополнения,</w:t>
      </w:r>
      <w:r w:rsidR="003B16E0" w:rsidRPr="008656E1">
        <w:rPr>
          <w:color w:val="auto"/>
          <w:sz w:val="24"/>
          <w:szCs w:val="24"/>
        </w:rPr>
        <w:t xml:space="preserve"> внесенные </w:t>
      </w:r>
      <w:r>
        <w:rPr>
          <w:color w:val="auto"/>
          <w:sz w:val="24"/>
          <w:szCs w:val="24"/>
        </w:rPr>
        <w:t>в</w:t>
      </w:r>
      <w:r w:rsidR="0034469F" w:rsidRPr="008656E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настоящее</w:t>
      </w:r>
      <w:r w:rsidR="0034469F" w:rsidRPr="008656E1"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>Положение, решение о признании утратившим</w:t>
      </w:r>
      <w:r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>силу</w:t>
      </w:r>
      <w:r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>настоящего Положения</w:t>
      </w:r>
      <w:r w:rsidR="00D0624B" w:rsidRPr="008656E1">
        <w:rPr>
          <w:color w:val="auto"/>
          <w:sz w:val="24"/>
          <w:szCs w:val="24"/>
        </w:rPr>
        <w:t xml:space="preserve">  </w:t>
      </w:r>
      <w:r>
        <w:rPr>
          <w:color w:val="auto"/>
          <w:sz w:val="24"/>
          <w:szCs w:val="24"/>
        </w:rPr>
        <w:t>вступают</w:t>
      </w:r>
      <w:r w:rsidR="00D0624B" w:rsidRPr="008656E1"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>в силу</w:t>
      </w:r>
      <w:r>
        <w:rPr>
          <w:color w:val="auto"/>
          <w:sz w:val="24"/>
          <w:szCs w:val="24"/>
        </w:rPr>
        <w:t xml:space="preserve"> по</w:t>
      </w:r>
      <w:r w:rsidR="00D0624B" w:rsidRPr="008656E1"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>истечении десяти дней</w:t>
      </w:r>
      <w:r w:rsidR="0034469F" w:rsidRPr="008656E1"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>со</w:t>
      </w:r>
      <w:r w:rsidR="0034469F" w:rsidRPr="008656E1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дня</w:t>
      </w:r>
      <w:r w:rsidR="00D0624B" w:rsidRPr="008656E1"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 xml:space="preserve">принятия </w:t>
      </w:r>
      <w:r w:rsidR="00D0624B" w:rsidRPr="008656E1">
        <w:rPr>
          <w:color w:val="auto"/>
          <w:sz w:val="24"/>
          <w:szCs w:val="24"/>
        </w:rPr>
        <w:t xml:space="preserve">их </w:t>
      </w:r>
      <w:r>
        <w:rPr>
          <w:color w:val="auto"/>
          <w:sz w:val="24"/>
          <w:szCs w:val="24"/>
        </w:rPr>
        <w:t>Правлением</w:t>
      </w:r>
      <w:r w:rsidR="00D0624B" w:rsidRPr="008656E1">
        <w:rPr>
          <w:color w:val="auto"/>
          <w:sz w:val="24"/>
          <w:szCs w:val="24"/>
        </w:rPr>
        <w:t xml:space="preserve"> </w:t>
      </w:r>
      <w:r w:rsidR="003B16E0" w:rsidRPr="008656E1">
        <w:rPr>
          <w:color w:val="auto"/>
          <w:sz w:val="24"/>
          <w:szCs w:val="24"/>
        </w:rPr>
        <w:t>Ассоциации</w:t>
      </w:r>
      <w:r w:rsidR="00D0624B" w:rsidRPr="008656E1">
        <w:rPr>
          <w:color w:val="auto"/>
          <w:sz w:val="24"/>
          <w:szCs w:val="24"/>
        </w:rPr>
        <w:t xml:space="preserve">, но </w:t>
      </w:r>
      <w:r>
        <w:rPr>
          <w:color w:val="auto"/>
          <w:sz w:val="24"/>
          <w:szCs w:val="24"/>
        </w:rPr>
        <w:t>не ранее</w:t>
      </w:r>
      <w:r w:rsidR="00D0624B" w:rsidRPr="008656E1">
        <w:rPr>
          <w:color w:val="auto"/>
          <w:sz w:val="24"/>
          <w:szCs w:val="24"/>
        </w:rPr>
        <w:t xml:space="preserve"> внесения</w:t>
      </w:r>
      <w:r>
        <w:rPr>
          <w:color w:val="auto"/>
          <w:sz w:val="24"/>
          <w:szCs w:val="24"/>
        </w:rPr>
        <w:t xml:space="preserve"> о них</w:t>
      </w:r>
      <w:r w:rsidR="005F7CED" w:rsidRPr="008656E1">
        <w:rPr>
          <w:color w:val="auto"/>
          <w:sz w:val="24"/>
          <w:szCs w:val="24"/>
        </w:rPr>
        <w:t xml:space="preserve"> сведений </w:t>
      </w:r>
      <w:r>
        <w:rPr>
          <w:color w:val="auto"/>
          <w:sz w:val="24"/>
          <w:szCs w:val="24"/>
        </w:rPr>
        <w:t xml:space="preserve">в </w:t>
      </w:r>
      <w:r w:rsidR="00D0624B" w:rsidRPr="008656E1">
        <w:rPr>
          <w:color w:val="auto"/>
          <w:sz w:val="24"/>
          <w:szCs w:val="24"/>
        </w:rPr>
        <w:t>государственный</w:t>
      </w:r>
      <w:r>
        <w:rPr>
          <w:color w:val="auto"/>
          <w:sz w:val="24"/>
          <w:szCs w:val="24"/>
        </w:rPr>
        <w:t xml:space="preserve"> реестр саморегулируемых</w:t>
      </w:r>
      <w:r w:rsidR="00D0624B" w:rsidRPr="008656E1">
        <w:rPr>
          <w:color w:val="auto"/>
          <w:sz w:val="24"/>
          <w:szCs w:val="24"/>
        </w:rPr>
        <w:t xml:space="preserve"> организаций. </w:t>
      </w:r>
    </w:p>
    <w:p w:rsidR="00C646C3" w:rsidRDefault="003B16E0" w:rsidP="007E55D6">
      <w:pPr>
        <w:pStyle w:val="a6"/>
        <w:ind w:firstLine="567"/>
        <w:jc w:val="both"/>
      </w:pPr>
      <w:r w:rsidRPr="0079714D">
        <w:rPr>
          <w:sz w:val="24"/>
          <w:szCs w:val="24"/>
        </w:rPr>
        <w:t>7.</w:t>
      </w:r>
      <w:r w:rsidR="009F3C0D">
        <w:rPr>
          <w:sz w:val="24"/>
          <w:szCs w:val="24"/>
        </w:rPr>
        <w:t>3</w:t>
      </w:r>
      <w:r w:rsidRPr="0079714D">
        <w:rPr>
          <w:sz w:val="24"/>
          <w:szCs w:val="24"/>
        </w:rPr>
        <w:t xml:space="preserve">. </w:t>
      </w:r>
      <w:r w:rsidR="00475B92">
        <w:rPr>
          <w:sz w:val="24"/>
          <w:szCs w:val="24"/>
        </w:rPr>
        <w:t>Настоящее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Положение не должно противоречить законам</w:t>
      </w:r>
      <w:r w:rsidR="00475B92">
        <w:rPr>
          <w:sz w:val="24"/>
          <w:szCs w:val="24"/>
        </w:rPr>
        <w:t xml:space="preserve"> 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иным нормативным правовым </w:t>
      </w:r>
      <w:r w:rsidR="00475B92">
        <w:rPr>
          <w:sz w:val="24"/>
          <w:szCs w:val="24"/>
        </w:rPr>
        <w:t>актам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Российской Федерации, </w:t>
      </w:r>
      <w:r w:rsidR="00475B92">
        <w:rPr>
          <w:sz w:val="24"/>
          <w:szCs w:val="24"/>
        </w:rPr>
        <w:t>а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также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Уставу</w:t>
      </w:r>
      <w:r w:rsidR="0034469F">
        <w:rPr>
          <w:sz w:val="24"/>
          <w:szCs w:val="24"/>
        </w:rPr>
        <w:t xml:space="preserve"> Ассоциации</w:t>
      </w:r>
      <w:r w:rsidRPr="0079714D">
        <w:rPr>
          <w:sz w:val="24"/>
          <w:szCs w:val="24"/>
        </w:rPr>
        <w:t>.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В</w:t>
      </w:r>
      <w:r w:rsidR="00475B92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случае</w:t>
      </w:r>
      <w:proofErr w:type="gramStart"/>
      <w:r w:rsidRPr="0079714D">
        <w:rPr>
          <w:sz w:val="24"/>
          <w:szCs w:val="24"/>
        </w:rPr>
        <w:t>,</w:t>
      </w:r>
      <w:proofErr w:type="gramEnd"/>
      <w:r w:rsidRPr="0079714D">
        <w:rPr>
          <w:sz w:val="24"/>
          <w:szCs w:val="24"/>
        </w:rPr>
        <w:t xml:space="preserve"> если законами</w:t>
      </w:r>
      <w:r w:rsidR="00475B92">
        <w:rPr>
          <w:sz w:val="24"/>
          <w:szCs w:val="24"/>
        </w:rPr>
        <w:t xml:space="preserve"> и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иными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нормативными правовыми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актами Российской Федерации,</w:t>
      </w:r>
      <w:r w:rsidR="00475B92">
        <w:rPr>
          <w:sz w:val="24"/>
          <w:szCs w:val="24"/>
        </w:rPr>
        <w:t xml:space="preserve"> а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 xml:space="preserve">также Уставом </w:t>
      </w:r>
      <w:r w:rsidR="00475B92">
        <w:rPr>
          <w:sz w:val="24"/>
          <w:szCs w:val="24"/>
        </w:rPr>
        <w:t>Ассоциации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установлены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иные</w:t>
      </w:r>
      <w:r w:rsidR="0034469F">
        <w:rPr>
          <w:sz w:val="24"/>
          <w:szCs w:val="24"/>
        </w:rPr>
        <w:t xml:space="preserve"> </w:t>
      </w:r>
      <w:r w:rsidR="00475B92">
        <w:rPr>
          <w:sz w:val="24"/>
          <w:szCs w:val="24"/>
        </w:rPr>
        <w:t>правила,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чем предусмотр</w:t>
      </w:r>
      <w:r w:rsidR="00475B92">
        <w:rPr>
          <w:sz w:val="24"/>
          <w:szCs w:val="24"/>
        </w:rPr>
        <w:t>ены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настоящим Положением, то применяются правила, установленные законами и иными нормативными правовыми актами</w:t>
      </w:r>
      <w:r w:rsidR="0034469F">
        <w:rPr>
          <w:sz w:val="24"/>
          <w:szCs w:val="24"/>
        </w:rPr>
        <w:t xml:space="preserve"> </w:t>
      </w:r>
      <w:r w:rsidRPr="0079714D">
        <w:rPr>
          <w:sz w:val="24"/>
          <w:szCs w:val="24"/>
        </w:rPr>
        <w:t>Российской Федерации, а также Уставом Асс</w:t>
      </w:r>
      <w:r>
        <w:t>оциации.</w:t>
      </w:r>
    </w:p>
    <w:sectPr w:rsidR="00C646C3" w:rsidSect="007E55D6">
      <w:footerReference w:type="default" r:id="rId6"/>
      <w:pgSz w:w="11909" w:h="16834"/>
      <w:pgMar w:top="709" w:right="852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0C9" w:rsidRDefault="00CD00C9" w:rsidP="007E55D6">
      <w:pPr>
        <w:spacing w:line="240" w:lineRule="auto"/>
      </w:pPr>
      <w:r>
        <w:separator/>
      </w:r>
    </w:p>
  </w:endnote>
  <w:endnote w:type="continuationSeparator" w:id="0">
    <w:p w:rsidR="00CD00C9" w:rsidRDefault="00CD00C9" w:rsidP="007E5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1409"/>
      <w:docPartObj>
        <w:docPartGallery w:val="Page Numbers (Bottom of Page)"/>
        <w:docPartUnique/>
      </w:docPartObj>
    </w:sdtPr>
    <w:sdtContent>
      <w:p w:rsidR="00475B92" w:rsidRDefault="00CE59FA">
        <w:pPr>
          <w:pStyle w:val="a9"/>
          <w:jc w:val="center"/>
        </w:pPr>
        <w:fldSimple w:instr=" PAGE   \* MERGEFORMAT ">
          <w:r w:rsidR="00767993">
            <w:rPr>
              <w:noProof/>
            </w:rPr>
            <w:t>5</w:t>
          </w:r>
        </w:fldSimple>
      </w:p>
    </w:sdtContent>
  </w:sdt>
  <w:p w:rsidR="00475B92" w:rsidRDefault="00475B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0C9" w:rsidRDefault="00CD00C9" w:rsidP="007E55D6">
      <w:pPr>
        <w:spacing w:line="240" w:lineRule="auto"/>
      </w:pPr>
      <w:r>
        <w:separator/>
      </w:r>
    </w:p>
  </w:footnote>
  <w:footnote w:type="continuationSeparator" w:id="0">
    <w:p w:rsidR="00CD00C9" w:rsidRDefault="00CD00C9" w:rsidP="007E55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6C3"/>
    <w:rsid w:val="00015884"/>
    <w:rsid w:val="000E1E75"/>
    <w:rsid w:val="000F44A7"/>
    <w:rsid w:val="00150140"/>
    <w:rsid w:val="001668A0"/>
    <w:rsid w:val="001E6B2C"/>
    <w:rsid w:val="0032329A"/>
    <w:rsid w:val="0034469F"/>
    <w:rsid w:val="003807F5"/>
    <w:rsid w:val="003B16E0"/>
    <w:rsid w:val="00454797"/>
    <w:rsid w:val="00475B92"/>
    <w:rsid w:val="005365B7"/>
    <w:rsid w:val="005376F9"/>
    <w:rsid w:val="00567009"/>
    <w:rsid w:val="005960A8"/>
    <w:rsid w:val="005F7CED"/>
    <w:rsid w:val="00690002"/>
    <w:rsid w:val="006A54E9"/>
    <w:rsid w:val="00767993"/>
    <w:rsid w:val="0079714D"/>
    <w:rsid w:val="007D5B57"/>
    <w:rsid w:val="007E55D6"/>
    <w:rsid w:val="00854045"/>
    <w:rsid w:val="008656E1"/>
    <w:rsid w:val="008E45E6"/>
    <w:rsid w:val="00964AB9"/>
    <w:rsid w:val="009A4A0E"/>
    <w:rsid w:val="009F3C0D"/>
    <w:rsid w:val="00A03822"/>
    <w:rsid w:val="00BC5473"/>
    <w:rsid w:val="00C646C3"/>
    <w:rsid w:val="00CD00C9"/>
    <w:rsid w:val="00CE59FA"/>
    <w:rsid w:val="00D0624B"/>
    <w:rsid w:val="00DE3AA6"/>
    <w:rsid w:val="00E676DB"/>
    <w:rsid w:val="00F722BF"/>
    <w:rsid w:val="00FD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46C3"/>
    <w:pPr>
      <w:spacing w:line="276" w:lineRule="auto"/>
    </w:pPr>
    <w:rPr>
      <w:color w:val="000000"/>
      <w:sz w:val="22"/>
    </w:rPr>
  </w:style>
  <w:style w:type="paragraph" w:styleId="1">
    <w:name w:val="heading 1"/>
    <w:rsid w:val="00C646C3"/>
    <w:pPr>
      <w:spacing w:before="400" w:after="120"/>
      <w:outlineLvl w:val="0"/>
    </w:pPr>
    <w:rPr>
      <w:sz w:val="40"/>
    </w:rPr>
  </w:style>
  <w:style w:type="paragraph" w:styleId="2">
    <w:name w:val="heading 2"/>
    <w:rsid w:val="00C646C3"/>
    <w:pPr>
      <w:spacing w:before="360" w:after="120"/>
      <w:outlineLvl w:val="1"/>
    </w:pPr>
    <w:rPr>
      <w:sz w:val="32"/>
    </w:rPr>
  </w:style>
  <w:style w:type="paragraph" w:styleId="3">
    <w:name w:val="heading 3"/>
    <w:rsid w:val="00C646C3"/>
    <w:pPr>
      <w:spacing w:before="320" w:after="80"/>
      <w:outlineLvl w:val="2"/>
    </w:pPr>
    <w:rPr>
      <w:color w:val="434343"/>
      <w:sz w:val="28"/>
    </w:rPr>
  </w:style>
  <w:style w:type="paragraph" w:styleId="4">
    <w:name w:val="heading 4"/>
    <w:rsid w:val="00C646C3"/>
    <w:pPr>
      <w:spacing w:before="280" w:after="80"/>
      <w:outlineLvl w:val="3"/>
    </w:pPr>
    <w:rPr>
      <w:color w:val="666666"/>
      <w:sz w:val="24"/>
    </w:rPr>
  </w:style>
  <w:style w:type="paragraph" w:styleId="5">
    <w:name w:val="heading 5"/>
    <w:rsid w:val="00C646C3"/>
    <w:pPr>
      <w:spacing w:before="240" w:after="80"/>
      <w:outlineLvl w:val="4"/>
    </w:pPr>
    <w:rPr>
      <w:color w:val="666666"/>
    </w:rPr>
  </w:style>
  <w:style w:type="paragraph" w:styleId="6">
    <w:name w:val="heading 6"/>
    <w:rsid w:val="00C646C3"/>
    <w:pPr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46C3"/>
    <w:pPr>
      <w:spacing w:line="276" w:lineRule="auto"/>
    </w:pPr>
    <w:rPr>
      <w:color w:val="000000"/>
      <w:sz w:val="22"/>
    </w:rPr>
  </w:style>
  <w:style w:type="paragraph" w:styleId="a3">
    <w:name w:val="Subtitle"/>
    <w:rsid w:val="00C646C3"/>
    <w:pPr>
      <w:spacing w:after="320" w:line="276" w:lineRule="auto"/>
    </w:pPr>
    <w:rPr>
      <w:color w:val="666666"/>
      <w:sz w:val="30"/>
    </w:rPr>
  </w:style>
  <w:style w:type="paragraph" w:styleId="a4">
    <w:name w:val="Title"/>
    <w:rsid w:val="00C646C3"/>
    <w:pPr>
      <w:spacing w:after="60" w:line="276" w:lineRule="auto"/>
    </w:pPr>
    <w:rPr>
      <w:color w:val="000000"/>
      <w:sz w:val="52"/>
    </w:rPr>
  </w:style>
  <w:style w:type="paragraph" w:styleId="a5">
    <w:name w:val="Normal (Web)"/>
    <w:rsid w:val="00C646C3"/>
    <w:pPr>
      <w:spacing w:before="100" w:after="100"/>
    </w:pPr>
    <w:rPr>
      <w:color w:val="000000"/>
      <w:sz w:val="24"/>
    </w:rPr>
  </w:style>
  <w:style w:type="paragraph" w:styleId="a6">
    <w:name w:val="No Spacing"/>
    <w:uiPriority w:val="1"/>
    <w:qFormat/>
    <w:rsid w:val="0079714D"/>
    <w:rPr>
      <w:color w:val="000000"/>
      <w:sz w:val="22"/>
    </w:rPr>
  </w:style>
  <w:style w:type="paragraph" w:styleId="a7">
    <w:name w:val="header"/>
    <w:basedOn w:val="a"/>
    <w:link w:val="a8"/>
    <w:uiPriority w:val="99"/>
    <w:semiHidden/>
    <w:unhideWhenUsed/>
    <w:rsid w:val="007E55D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55D6"/>
    <w:rPr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E55D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55D6"/>
    <w:rPr>
      <w:color w:val="000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1578</Words>
  <Characters>9000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органе по контролю проектировщики (копия 1).docx</vt:lpstr>
    </vt:vector>
  </TitlesOfParts>
  <Company>USER</Company>
  <LinksUpToDate>false</LinksUpToDate>
  <CharactersWithSpaces>10557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органе по контролю проектировщики (копия 1).docx</dc:title>
  <cp:lastModifiedBy>33</cp:lastModifiedBy>
  <cp:revision>26</cp:revision>
  <dcterms:created xsi:type="dcterms:W3CDTF">2016-12-21T06:42:00Z</dcterms:created>
  <dcterms:modified xsi:type="dcterms:W3CDTF">2017-01-20T08:19:00Z</dcterms:modified>
</cp:coreProperties>
</file>